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B0F" w:rsidRDefault="00382B0F" w:rsidP="00382B0F">
      <w:pPr>
        <w:pStyle w:val="a5"/>
        <w:rPr>
          <w:rFonts w:ascii="Times New Roman" w:hAnsi="Times New Roman" w:cs="Times New Roman"/>
          <w:b/>
        </w:rPr>
      </w:pPr>
      <w:r>
        <w:t xml:space="preserve">Лекция 7. </w:t>
      </w:r>
      <w:r w:rsidRPr="00382B0F">
        <w:rPr>
          <w:rFonts w:ascii="Times New Roman" w:hAnsi="Times New Roman" w:cs="Times New Roman"/>
        </w:rPr>
        <w:t xml:space="preserve">ТЕМА </w:t>
      </w:r>
      <w:r w:rsidRPr="00382B0F">
        <w:rPr>
          <w:rFonts w:ascii="Times New Roman" w:hAnsi="Times New Roman" w:cs="Times New Roman"/>
          <w:b/>
        </w:rPr>
        <w:t xml:space="preserve">Сравнительный анализ генераторов </w:t>
      </w:r>
      <w:r w:rsidR="000B25C1" w:rsidRPr="00382B0F">
        <w:rPr>
          <w:rFonts w:ascii="Times New Roman" w:hAnsi="Times New Roman" w:cs="Times New Roman"/>
          <w:b/>
        </w:rPr>
        <w:t xml:space="preserve"> </w:t>
      </w:r>
      <w:r w:rsidRPr="00382B0F">
        <w:rPr>
          <w:rFonts w:ascii="Times New Roman" w:hAnsi="Times New Roman" w:cs="Times New Roman"/>
          <w:b/>
        </w:rPr>
        <w:t>и суммирование их мощностей.</w:t>
      </w:r>
    </w:p>
    <w:p w:rsidR="00490EE7" w:rsidRPr="00382B0F" w:rsidRDefault="00490EE7" w:rsidP="00382B0F">
      <w:pPr>
        <w:pStyle w:val="a5"/>
        <w:rPr>
          <w:rFonts w:ascii="Times New Roman" w:hAnsi="Times New Roman" w:cs="Times New Roman"/>
          <w:b/>
        </w:rPr>
      </w:pPr>
    </w:p>
    <w:p w:rsidR="00382B0F" w:rsidRDefault="00382B0F" w:rsidP="00382B0F">
      <w:pPr>
        <w:pStyle w:val="a5"/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 w:rsidRPr="00382B0F">
        <w:rPr>
          <w:rFonts w:ascii="Times New Roman" w:hAnsi="Times New Roman" w:cs="Times New Roman"/>
        </w:rPr>
        <w:t>Содержание.</w:t>
      </w:r>
    </w:p>
    <w:p w:rsidR="00490EE7" w:rsidRPr="00382B0F" w:rsidRDefault="00490EE7" w:rsidP="00382B0F">
      <w:pPr>
        <w:pStyle w:val="a5"/>
        <w:rPr>
          <w:rFonts w:ascii="Times New Roman" w:hAnsi="Times New Roman" w:cs="Times New Roman"/>
        </w:rPr>
      </w:pPr>
    </w:p>
    <w:p w:rsidR="00382B0F" w:rsidRPr="00382B0F" w:rsidRDefault="00382B0F" w:rsidP="00382B0F">
      <w:pPr>
        <w:pStyle w:val="a5"/>
        <w:numPr>
          <w:ilvl w:val="0"/>
          <w:numId w:val="12"/>
        </w:numPr>
        <w:rPr>
          <w:rFonts w:ascii="Times New Roman" w:hAnsi="Times New Roman" w:cs="Times New Roman"/>
        </w:rPr>
      </w:pPr>
      <w:hyperlink w:anchor="_TOC_250079" w:history="1">
        <w:r w:rsidRPr="00382B0F">
          <w:rPr>
            <w:rFonts w:ascii="Times New Roman" w:hAnsi="Times New Roman" w:cs="Times New Roman"/>
          </w:rPr>
          <w:t>Ключевой режим работы  ВЧ</w:t>
        </w:r>
        <w:r w:rsidRPr="00382B0F">
          <w:rPr>
            <w:rFonts w:ascii="Times New Roman" w:hAnsi="Times New Roman" w:cs="Times New Roman"/>
            <w:spacing w:val="-11"/>
          </w:rPr>
          <w:t xml:space="preserve"> </w:t>
        </w:r>
        <w:r w:rsidRPr="00382B0F">
          <w:rPr>
            <w:rFonts w:ascii="Times New Roman" w:hAnsi="Times New Roman" w:cs="Times New Roman"/>
          </w:rPr>
          <w:t>транзисторного</w:t>
        </w:r>
        <w:r w:rsidRPr="00382B0F">
          <w:rPr>
            <w:rFonts w:ascii="Times New Roman" w:hAnsi="Times New Roman" w:cs="Times New Roman"/>
            <w:spacing w:val="-1"/>
          </w:rPr>
          <w:t xml:space="preserve"> </w:t>
        </w:r>
        <w:r w:rsidRPr="00382B0F">
          <w:rPr>
            <w:rFonts w:ascii="Times New Roman" w:hAnsi="Times New Roman" w:cs="Times New Roman"/>
          </w:rPr>
          <w:t>генератора</w:t>
        </w:r>
      </w:hyperlink>
    </w:p>
    <w:p w:rsidR="00382B0F" w:rsidRPr="00382B0F" w:rsidRDefault="00382B0F" w:rsidP="00382B0F">
      <w:pPr>
        <w:pStyle w:val="a5"/>
        <w:numPr>
          <w:ilvl w:val="0"/>
          <w:numId w:val="12"/>
        </w:numPr>
        <w:rPr>
          <w:rFonts w:ascii="Times New Roman" w:hAnsi="Times New Roman" w:cs="Times New Roman"/>
        </w:rPr>
      </w:pPr>
      <w:r w:rsidRPr="00382B0F">
        <w:rPr>
          <w:rFonts w:ascii="Times New Roman" w:hAnsi="Times New Roman" w:cs="Times New Roman"/>
        </w:rPr>
        <w:t xml:space="preserve">Сравнительный анализ трех типов генераторов с внешним возбуждением: </w:t>
      </w:r>
      <w:proofErr w:type="gramStart"/>
      <w:r w:rsidRPr="00382B0F">
        <w:rPr>
          <w:rFonts w:ascii="Times New Roman" w:hAnsi="Times New Roman" w:cs="Times New Roman"/>
        </w:rPr>
        <w:t>лампового</w:t>
      </w:r>
      <w:proofErr w:type="gramEnd"/>
      <w:r w:rsidRPr="00382B0F">
        <w:rPr>
          <w:rFonts w:ascii="Times New Roman" w:hAnsi="Times New Roman" w:cs="Times New Roman"/>
        </w:rPr>
        <w:t>, с биполярным и полевым транзисторами</w:t>
      </w:r>
    </w:p>
    <w:p w:rsidR="00382B0F" w:rsidRPr="00382B0F" w:rsidRDefault="00382B0F" w:rsidP="00382B0F">
      <w:pPr>
        <w:pStyle w:val="a5"/>
        <w:numPr>
          <w:ilvl w:val="0"/>
          <w:numId w:val="12"/>
        </w:numPr>
        <w:rPr>
          <w:rFonts w:ascii="Times New Roman" w:hAnsi="Times New Roman" w:cs="Times New Roman"/>
        </w:rPr>
      </w:pPr>
      <w:hyperlink w:anchor="_TOC_250049" w:history="1">
        <w:r w:rsidRPr="00382B0F">
          <w:rPr>
            <w:rFonts w:ascii="Times New Roman" w:hAnsi="Times New Roman" w:cs="Times New Roman"/>
          </w:rPr>
          <w:t>Способы суммирования</w:t>
        </w:r>
        <w:r w:rsidRPr="00382B0F">
          <w:rPr>
            <w:rFonts w:ascii="Times New Roman" w:hAnsi="Times New Roman" w:cs="Times New Roman"/>
            <w:spacing w:val="-8"/>
          </w:rPr>
          <w:t xml:space="preserve"> </w:t>
        </w:r>
        <w:r w:rsidRPr="00382B0F">
          <w:rPr>
            <w:rFonts w:ascii="Times New Roman" w:hAnsi="Times New Roman" w:cs="Times New Roman"/>
          </w:rPr>
          <w:t>мощностей</w:t>
        </w:r>
        <w:r w:rsidRPr="00382B0F">
          <w:rPr>
            <w:rFonts w:ascii="Times New Roman" w:hAnsi="Times New Roman" w:cs="Times New Roman"/>
            <w:spacing w:val="-4"/>
          </w:rPr>
          <w:t xml:space="preserve"> </w:t>
        </w:r>
        <w:r w:rsidRPr="00382B0F">
          <w:rPr>
            <w:rFonts w:ascii="Times New Roman" w:hAnsi="Times New Roman" w:cs="Times New Roman"/>
          </w:rPr>
          <w:t>сигналов</w:t>
        </w:r>
      </w:hyperlink>
    </w:p>
    <w:p w:rsidR="00382B0F" w:rsidRPr="00382B0F" w:rsidRDefault="00382B0F" w:rsidP="00382B0F">
      <w:pPr>
        <w:pStyle w:val="a5"/>
        <w:numPr>
          <w:ilvl w:val="0"/>
          <w:numId w:val="12"/>
        </w:numPr>
        <w:rPr>
          <w:rFonts w:ascii="Times New Roman" w:hAnsi="Times New Roman" w:cs="Times New Roman"/>
        </w:rPr>
      </w:pPr>
      <w:hyperlink w:anchor="_TOC_250048" w:history="1">
        <w:r w:rsidRPr="00382B0F">
          <w:rPr>
            <w:rFonts w:ascii="Times New Roman" w:hAnsi="Times New Roman" w:cs="Times New Roman"/>
          </w:rPr>
          <w:t>Суммирование мощностей сигналов  с помощью многополюсной</w:t>
        </w:r>
        <w:r w:rsidRPr="00382B0F">
          <w:rPr>
            <w:rFonts w:ascii="Times New Roman" w:hAnsi="Times New Roman" w:cs="Times New Roman"/>
            <w:spacing w:val="-5"/>
          </w:rPr>
          <w:t xml:space="preserve"> </w:t>
        </w:r>
        <w:r w:rsidRPr="00382B0F">
          <w:rPr>
            <w:rFonts w:ascii="Times New Roman" w:hAnsi="Times New Roman" w:cs="Times New Roman"/>
          </w:rPr>
          <w:t>схемы</w:t>
        </w:r>
      </w:hyperlink>
    </w:p>
    <w:p w:rsidR="00382B0F" w:rsidRPr="00382B0F" w:rsidRDefault="00382B0F" w:rsidP="00382B0F">
      <w:pPr>
        <w:pStyle w:val="a5"/>
        <w:numPr>
          <w:ilvl w:val="0"/>
          <w:numId w:val="12"/>
        </w:numPr>
        <w:rPr>
          <w:rFonts w:ascii="Times New Roman" w:hAnsi="Times New Roman" w:cs="Times New Roman"/>
        </w:rPr>
      </w:pPr>
      <w:hyperlink w:anchor="_TOC_250047" w:history="1">
        <w:r w:rsidRPr="00382B0F">
          <w:rPr>
            <w:rFonts w:ascii="Times New Roman" w:hAnsi="Times New Roman" w:cs="Times New Roman"/>
          </w:rPr>
          <w:t>Суммирование мощностей  сигналов с</w:t>
        </w:r>
        <w:r w:rsidRPr="00382B0F">
          <w:rPr>
            <w:rFonts w:ascii="Times New Roman" w:hAnsi="Times New Roman" w:cs="Times New Roman"/>
            <w:spacing w:val="-16"/>
          </w:rPr>
          <w:t xml:space="preserve"> </w:t>
        </w:r>
        <w:r w:rsidRPr="00382B0F">
          <w:rPr>
            <w:rFonts w:ascii="Times New Roman" w:hAnsi="Times New Roman" w:cs="Times New Roman"/>
          </w:rPr>
          <w:t>помощью</w:t>
        </w:r>
        <w:r w:rsidRPr="00382B0F">
          <w:rPr>
            <w:rFonts w:ascii="Times New Roman" w:hAnsi="Times New Roman" w:cs="Times New Roman"/>
            <w:spacing w:val="-3"/>
          </w:rPr>
          <w:t xml:space="preserve"> </w:t>
        </w:r>
        <w:r w:rsidRPr="00382B0F">
          <w:rPr>
            <w:rFonts w:ascii="Times New Roman" w:hAnsi="Times New Roman" w:cs="Times New Roman"/>
          </w:rPr>
          <w:t>ФАР</w:t>
        </w:r>
      </w:hyperlink>
    </w:p>
    <w:p w:rsidR="00382B0F" w:rsidRDefault="00382B0F" w:rsidP="00382B0F">
      <w:pPr>
        <w:pStyle w:val="2"/>
        <w:tabs>
          <w:tab w:val="left" w:pos="782"/>
          <w:tab w:val="left" w:leader="dot" w:pos="6042"/>
        </w:tabs>
        <w:spacing w:before="1" w:line="229" w:lineRule="exact"/>
        <w:ind w:firstLine="0"/>
      </w:pPr>
    </w:p>
    <w:p w:rsidR="00382B0F" w:rsidRPr="00490EE7" w:rsidRDefault="00382B0F" w:rsidP="00382B0F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490EE7" w:rsidRDefault="00382B0F" w:rsidP="00382B0F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90EE7">
        <w:rPr>
          <w:rFonts w:ascii="Times New Roman" w:eastAsia="Times New Roman" w:hAnsi="Times New Roman" w:cs="Times New Roman"/>
          <w:b/>
          <w:sz w:val="20"/>
          <w:szCs w:val="20"/>
        </w:rPr>
        <w:tab/>
        <w:t>Ключевой режим работы ВЧ транзисторного генератора</w:t>
      </w:r>
    </w:p>
    <w:p w:rsidR="00490EE7" w:rsidRDefault="00490EE7" w:rsidP="00382B0F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0B25C1" w:rsidRPr="000B25C1" w:rsidRDefault="000B25C1" w:rsidP="00382B0F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Помимо трех рассмотренных режимов работы ВЧ (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недонапряже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ного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, граничного и перенапряженного), в транзисторных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гeнераторах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, работающих в диапазонах волн от сверхдлинных до метровых, приме-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няется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также ключевой режим. Особенностью ключевого режима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явл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я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ется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выполнение следующего условия для тока и напряжения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ключево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го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элемента: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B25C1" w:rsidRPr="000B25C1">
          <w:pgSz w:w="9190" w:h="12990"/>
          <w:pgMar w:top="660" w:right="1260" w:bottom="2200" w:left="1020" w:header="0" w:footer="1927" w:gutter="0"/>
          <w:cols w:space="720"/>
        </w:sectPr>
      </w:pPr>
    </w:p>
    <w:p w:rsidR="000B25C1" w:rsidRPr="000B25C1" w:rsidRDefault="000B25C1" w:rsidP="000B25C1">
      <w:pPr>
        <w:widowControl w:val="0"/>
        <w:tabs>
          <w:tab w:val="left" w:pos="442"/>
        </w:tabs>
        <w:autoSpaceDE w:val="0"/>
        <w:autoSpaceDN w:val="0"/>
        <w:spacing w:before="99" w:after="0" w:line="240" w:lineRule="auto"/>
        <w:jc w:val="right"/>
        <w:rPr>
          <w:rFonts w:ascii="Times New Roman" w:eastAsia="Times New Roman" w:hAnsi="Times New Roman" w:cs="Times New Roman"/>
          <w:i/>
          <w:sz w:val="20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72F2D783" wp14:editId="6942A6E9">
                <wp:simplePos x="0" y="0"/>
                <wp:positionH relativeFrom="page">
                  <wp:posOffset>1912620</wp:posOffset>
                </wp:positionH>
                <wp:positionV relativeFrom="paragraph">
                  <wp:posOffset>54610</wp:posOffset>
                </wp:positionV>
                <wp:extent cx="290195" cy="164465"/>
                <wp:effectExtent l="0" t="0" r="0" b="0"/>
                <wp:wrapNone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195" cy="164465"/>
                          <a:chOff x="3012" y="86"/>
                          <a:chExt cx="457" cy="259"/>
                        </a:xfrm>
                      </wpg:grpSpPr>
                      <pic:pic xmlns:pic="http://schemas.openxmlformats.org/drawingml/2006/picture">
                        <pic:nvPicPr>
                          <pic:cNvPr id="4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2" y="86"/>
                            <a:ext cx="263" cy="2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6" y="86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" o:spid="_x0000_s1026" style="position:absolute;margin-left:150.6pt;margin-top:4.3pt;width:22.85pt;height:12.95pt;z-index:-251654144;mso-position-horizontal-relative:page" coordorigin="3012,86" coordsize="457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3012;top:86;width:263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2YTbEAAAA2wAAAA8AAABkcnMvZG93bnJldi54bWxEj0FrwkAUhO+F/oflCV5K3dRWKTGbUFoE&#10;D16aiOdH9pkEs2+T3a3Gf+8WCj0OM/MNkxWT6cWFnO8sK3hZJCCIa6s7bhQcqu3zOwgfkDX2lknB&#10;jTwU+eNDhqm2V/6mSxkaESHsU1TQhjCkUvq6JYN+YQfi6J2sMxiidI3UDq8Rbnq5TJK1NNhxXGhx&#10;oM+W6nP5YxSM7lgOy/WexycrO/f6VbntvlJqPps+NiACTeE//NfeaQVvK/j9En+AzO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G2YTbEAAAA2wAAAA8AAAAAAAAAAAAAAAAA&#10;nwIAAGRycy9kb3ducmV2LnhtbFBLBQYAAAAABAAEAPcAAACQAwAAAAA=&#10;">
                  <v:imagedata r:id="rId8" o:title=""/>
                </v:shape>
                <v:shape id="Picture 5" o:spid="_x0000_s1028" type="#_x0000_t75" style="position:absolute;left:3236;top:86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ymYnCAAAA2wAAAA8AAABkcnMvZG93bnJldi54bWxEj0GLwjAUhO+C/yE8YW+aWkSkaxQRSj14&#10;cN39AY/m2Vabl9DEtv77jbCwx2FmvmG2+9G0oqfON5YVLBcJCOLS6oYrBT/f+XwDwgdkja1lUvAi&#10;D/vddLLFTNuBv6i/hkpECPsMFdQhuExKX9Zk0C+sI47ezXYGQ5RdJXWHQ4SbVqZJspYGG44LNTo6&#10;1lQ+rk+joMjT3qcuP99dUiw3dKlexXFQ6mM2Hj5BBBrDf/ivfdIKVmt4f4k/QO5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cpmJwgAAANsAAAAPAAAAAAAAAAAAAAAAAJ8C&#10;AABkcnMvZG93bnJldi54bWxQSwUGAAAAAAQABAD3AAAAjgMAAAAA&#10;">
                  <v:imagedata r:id="rId9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D0A2F42" wp14:editId="4AC3BF0F">
                <wp:simplePos x="0" y="0"/>
                <wp:positionH relativeFrom="page">
                  <wp:posOffset>2340610</wp:posOffset>
                </wp:positionH>
                <wp:positionV relativeFrom="paragraph">
                  <wp:posOffset>54610</wp:posOffset>
                </wp:positionV>
                <wp:extent cx="290195" cy="164465"/>
                <wp:effectExtent l="0" t="0" r="0" b="0"/>
                <wp:wrapNone/>
                <wp:docPr id="41" name="Группа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195" cy="164465"/>
                          <a:chOff x="3686" y="86"/>
                          <a:chExt cx="457" cy="259"/>
                        </a:xfrm>
                      </wpg:grpSpPr>
                      <pic:pic xmlns:pic="http://schemas.openxmlformats.org/drawingml/2006/picture">
                        <pic:nvPicPr>
                          <pic:cNvPr id="42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86" y="86"/>
                            <a:ext cx="263" cy="2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0" y="86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" o:spid="_x0000_s1026" style="position:absolute;margin-left:184.3pt;margin-top:4.3pt;width:22.85pt;height:12.95pt;z-index:-251653120;mso-position-horizontal-relative:page" coordorigin="3686,86" coordsize="457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">
                <v:shape id="Picture 7" o:spid="_x0000_s1027" type="#_x0000_t75" style="position:absolute;left:3686;top:86;width:263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5f+ULCAAAA2wAAAA8AAABkcnMvZG93bnJldi54bWxEj0GLwjAUhO/C/ofwFrzImlpFlmqUxUXw&#10;4MVWPD+aZ1u2ealJVuu/N4LgcZiZb5jlujetuJLzjWUFk3ECgri0uuFKwbHYfn2D8AFZY2uZFNzJ&#10;w3r1MVhipu2ND3TNQyUihH2GCuoQukxKX9Zk0I9tRxy9s3UGQ5SuktrhLcJNK9MkmUuDDceFGjva&#10;1FT+5f9GwcWd8i6d7/kysrJx09/CbfeFUsPP/mcBIlAf3uFXe6cVzFJ4fok/QK4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X/lCwgAAANsAAAAPAAAAAAAAAAAAAAAAAJ8C&#10;AABkcnMvZG93bnJldi54bWxQSwUGAAAAAAQABAD3AAAAjgMAAAAA&#10;">
                  <v:imagedata r:id="rId8" o:title=""/>
                </v:shape>
                <v:shape id="Picture 8" o:spid="_x0000_s1028" type="#_x0000_t75" style="position:absolute;left:3910;top:86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z04nGAAAA2wAAAA8AAABkcnMvZG93bnJldi54bWxEj09rwkAUxO+C32F5ghepm/qPGl2lCIJQ&#10;L1Vp8fbIPpNo9m3IbjT207uC0OMwM79h5svGFOJKlcstK3jvRyCIE6tzThUc9uu3DxDOI2ssLJOC&#10;OzlYLtqtOcba3vibrjufigBhF6OCzPsyltIlGRl0fVsSB+9kK4M+yCqVusJbgJtCDqJoIg3mHBYy&#10;LGmVUXLZ1UbBvp7W96Nbjf9+tvnvYf3VO5e6p1S303zOQHhq/H/41d5oBaMhPL+EH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/PTicYAAADbAAAADwAAAAAAAAAAAAAA&#10;AACfAgAAZHJzL2Rvd25yZXYueG1sUEsFBgAAAAAEAAQA9wAAAJIDAAAAAA==&#10;">
                  <v:imagedata r:id="rId11" o:title=""/>
                </v:shape>
                <w10:wrap anchorx="page"/>
              </v:group>
            </w:pict>
          </mc:Fallback>
        </mc:AlternateContent>
      </w:r>
      <w:proofErr w:type="spellStart"/>
      <w:proofErr w:type="gramStart"/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proofErr w:type="spellEnd"/>
      <w:proofErr w:type="gramEnd"/>
      <w:r w:rsidRPr="000B25C1">
        <w:rPr>
          <w:rFonts w:ascii="Times New Roman" w:eastAsia="Times New Roman" w:hAnsi="Times New Roman" w:cs="Times New Roman"/>
          <w:i/>
          <w:spacing w:val="5"/>
          <w:w w:val="105"/>
          <w:sz w:val="20"/>
          <w:lang w:val="en-US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ab/>
      </w:r>
      <w:r w:rsidRPr="000B25C1">
        <w:rPr>
          <w:rFonts w:ascii="Times New Roman" w:eastAsia="Times New Roman" w:hAnsi="Times New Roman" w:cs="Times New Roman"/>
          <w:spacing w:val="-4"/>
          <w:w w:val="105"/>
          <w:sz w:val="20"/>
          <w:lang w:val="en-US"/>
        </w:rPr>
        <w:t xml:space="preserve">0, </w:t>
      </w:r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u</w:t>
      </w:r>
      <w:r w:rsidRPr="000B25C1">
        <w:rPr>
          <w:rFonts w:ascii="Times New Roman" w:eastAsia="Times New Roman" w:hAnsi="Times New Roman" w:cs="Times New Roman"/>
          <w:i/>
          <w:spacing w:val="-10"/>
          <w:w w:val="105"/>
          <w:sz w:val="20"/>
          <w:lang w:val="en-US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</w:p>
    <w:p w:rsidR="000B25C1" w:rsidRPr="000B25C1" w:rsidRDefault="000B25C1" w:rsidP="000B25C1">
      <w:pPr>
        <w:widowControl w:val="0"/>
        <w:tabs>
          <w:tab w:val="left" w:pos="439"/>
        </w:tabs>
        <w:autoSpaceDE w:val="0"/>
        <w:autoSpaceDN w:val="0"/>
        <w:spacing w:before="150" w:after="0" w:line="240" w:lineRule="auto"/>
        <w:jc w:val="right"/>
        <w:rPr>
          <w:rFonts w:ascii="Times New Roman" w:eastAsia="Times New Roman" w:hAnsi="Times New Roman" w:cs="Times New Roman"/>
          <w:i/>
          <w:sz w:val="20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5285723F" wp14:editId="647CC5E2">
                <wp:simplePos x="0" y="0"/>
                <wp:positionH relativeFrom="page">
                  <wp:posOffset>1912620</wp:posOffset>
                </wp:positionH>
                <wp:positionV relativeFrom="paragraph">
                  <wp:posOffset>86995</wp:posOffset>
                </wp:positionV>
                <wp:extent cx="290195" cy="164465"/>
                <wp:effectExtent l="0" t="635" r="0" b="0"/>
                <wp:wrapNone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195" cy="164465"/>
                          <a:chOff x="3012" y="137"/>
                          <a:chExt cx="457" cy="259"/>
                        </a:xfrm>
                      </wpg:grpSpPr>
                      <pic:pic xmlns:pic="http://schemas.openxmlformats.org/drawingml/2006/picture">
                        <pic:nvPicPr>
                          <pic:cNvPr id="39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2" y="137"/>
                            <a:ext cx="263" cy="2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6" y="137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" o:spid="_x0000_s1026" style="position:absolute;margin-left:150.6pt;margin-top:6.85pt;width:22.85pt;height:12.95pt;z-index:-251651072;mso-position-horizontal-relative:page" coordorigin="3012,137" coordsize="457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">
                <v:shape id="Picture 13" o:spid="_x0000_s1027" type="#_x0000_t75" style="position:absolute;left:3012;top:137;width:263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9GE7DAAAA2wAAAA8AAABkcnMvZG93bnJldi54bWxEj0FrwkAUhO8F/8PyCr0U3VRBNGYj0hLo&#10;wUsT8fzIPpPQ7Nu4uzXpv+8KQo/DzHzDZPvJ9OJGzneWFbwtEhDEtdUdNwpOVTHfgPABWWNvmRT8&#10;kod9PnvKMNV25C+6laEREcI+RQVtCEMqpa9bMugXdiCO3sU6gyFK10jtcIxw08tlkqylwY7jQosD&#10;vbdUf5c/RsHVncthuT7y9dXKzq0+KlccK6VenqfDDkSgKfyHH+1PrWC1hfuX+ANk/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P0YTsMAAADbAAAADwAAAAAAAAAAAAAAAACf&#10;AgAAZHJzL2Rvd25yZXYueG1sUEsFBgAAAAAEAAQA9wAAAI8DAAAAAA==&#10;">
                  <v:imagedata r:id="rId8" o:title=""/>
                </v:shape>
                <v:shape id="Picture 14" o:spid="_x0000_s1028" type="#_x0000_t75" style="position:absolute;left:3236;top:137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hTf7DAAAA2wAAAA8AAABkcnMvZG93bnJldi54bWxET01rwkAQvRf8D8sIvYhuLLbY1DVIIFCo&#10;l6oovQ3ZaRLNzobsJkZ/vXso9Ph436tkMLXoqXWVZQXzWQSCOLe64kLBYZ9NlyCcR9ZYWyYFN3KQ&#10;rEdPK4y1vfI39TtfiBDCLkYFpfdNLKXLSzLoZrYhDtyvbQ36ANtC6havIdzU8iWK3qTBikNDiQ2l&#10;JeWXXWcU7Lv37vbj0tf7cVudDtnX5NzoiVLP42HzAcLT4P/Ff+5PrWAR1ocv4QfI9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yFN/sMAAADbAAAADwAAAAAAAAAAAAAAAACf&#10;AgAAZHJzL2Rvd25yZXYueG1sUEsFBgAAAAAEAAQA9wAAAI8DAAAAAA==&#10;">
                  <v:imagedata r:id="rId11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21C057A1" wp14:editId="6AEE7DDF">
                <wp:simplePos x="0" y="0"/>
                <wp:positionH relativeFrom="page">
                  <wp:posOffset>2338705</wp:posOffset>
                </wp:positionH>
                <wp:positionV relativeFrom="paragraph">
                  <wp:posOffset>86995</wp:posOffset>
                </wp:positionV>
                <wp:extent cx="290195" cy="164465"/>
                <wp:effectExtent l="5080" t="635" r="0" b="0"/>
                <wp:wrapNone/>
                <wp:docPr id="35" name="Группа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195" cy="164465"/>
                          <a:chOff x="3683" y="137"/>
                          <a:chExt cx="457" cy="259"/>
                        </a:xfrm>
                      </wpg:grpSpPr>
                      <pic:pic xmlns:pic="http://schemas.openxmlformats.org/drawingml/2006/picture">
                        <pic:nvPicPr>
                          <pic:cNvPr id="36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83" y="137"/>
                            <a:ext cx="263" cy="2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07" y="137"/>
                            <a:ext cx="23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" o:spid="_x0000_s1026" style="position:absolute;margin-left:184.15pt;margin-top:6.85pt;width:22.85pt;height:12.95pt;z-index:-251650048;mso-position-horizontal-relative:page" coordorigin="3683,137" coordsize="457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">
                <v:shape id="Picture 16" o:spid="_x0000_s1027" type="#_x0000_t75" style="position:absolute;left:3683;top:137;width:263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ijDzCAAAA2wAAAA8AAABkcnMvZG93bnJldi54bWxEj0GLwjAUhO+C/yE8wYusqQplqUZZdil4&#10;8GIrnh/Nsy3bvNQkavffbwTB4zAz3zCb3WA6cSfnW8sKFvMEBHFldcu1glOZf3yC8AFZY2eZFPyR&#10;h912PNpgpu2Dj3QvQi0ihH2GCpoQ+kxKXzVk0M9tTxy9i3UGQ5SultrhI8JNJ5dJkkqDLceFBnv6&#10;bqj6LW5GwdWdi36ZHvg6s7J1q5/S5YdSqelk+FqDCDSEd/jV3msFqxSeX+IPkNt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Yow8wgAAANsAAAAPAAAAAAAAAAAAAAAAAJ8C&#10;AABkcnMvZG93bnJldi54bWxQSwUGAAAAAAQABAD3AAAAjgMAAAAA&#10;">
                  <v:imagedata r:id="rId8" o:title=""/>
                </v:shape>
                <v:shape id="Picture 17" o:spid="_x0000_s1028" type="#_x0000_t75" style="position:absolute;left:3907;top:137;width:2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4T2/DAAAA2wAAAA8AAABkcnMvZG93bnJldi54bWxEj0FrwkAUhO8F/8PyBG91YwpWoquIENKD&#10;B2v7Ax7ZZxLNvl2yaxL/vSsUehxm5htmsxtNK3rqfGNZwWKegCAurW64UvD7k7+vQPiArLG1TAoe&#10;5GG3nbxtMNN24G/qz6ESEcI+QwV1CC6T0pc1GfRz64ijd7GdwRBlV0nd4RDhppVpkiylwYbjQo2O&#10;DjWVt/PdKCjytPepy49XlxSLFZ2qR3EYlJpNx/0aRKAx/If/2l9awccnvL7EHyC3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jhPb8MAAADbAAAADwAAAAAAAAAAAAAAAACf&#10;AgAAZHJzL2Rvd25yZXYueG1sUEsFBgAAAAAEAAQA9wAAAI8DAAAAAA==&#10;">
                  <v:imagedata r:id="rId9" o:title=""/>
                </v:shape>
                <w10:wrap anchorx="page"/>
              </v:group>
            </w:pict>
          </mc:Fallback>
        </mc:AlternateContent>
      </w:r>
      <w:proofErr w:type="spellStart"/>
      <w:proofErr w:type="gramStart"/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proofErr w:type="spellEnd"/>
      <w:proofErr w:type="gramEnd"/>
      <w:r w:rsidRPr="000B25C1">
        <w:rPr>
          <w:rFonts w:ascii="Times New Roman" w:eastAsia="Times New Roman" w:hAnsi="Times New Roman" w:cs="Times New Roman"/>
          <w:i/>
          <w:spacing w:val="5"/>
          <w:w w:val="105"/>
          <w:sz w:val="20"/>
          <w:lang w:val="en-US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ab/>
      </w:r>
      <w:r w:rsidRPr="000B25C1">
        <w:rPr>
          <w:rFonts w:ascii="Times New Roman" w:eastAsia="Times New Roman" w:hAnsi="Times New Roman" w:cs="Times New Roman"/>
          <w:spacing w:val="-3"/>
          <w:w w:val="105"/>
          <w:sz w:val="20"/>
          <w:lang w:val="en-US"/>
        </w:rPr>
        <w:t xml:space="preserve">0, </w:t>
      </w:r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u</w:t>
      </w:r>
      <w:r w:rsidRPr="000B25C1">
        <w:rPr>
          <w:rFonts w:ascii="Times New Roman" w:eastAsia="Times New Roman" w:hAnsi="Times New Roman" w:cs="Times New Roman"/>
          <w:i/>
          <w:spacing w:val="-12"/>
          <w:w w:val="105"/>
          <w:sz w:val="20"/>
          <w:lang w:val="en-US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</w:p>
    <w:p w:rsidR="000B25C1" w:rsidRPr="000B25C1" w:rsidRDefault="000B25C1" w:rsidP="000B25C1">
      <w:pPr>
        <w:widowControl w:val="0"/>
        <w:tabs>
          <w:tab w:val="left" w:pos="1278"/>
        </w:tabs>
        <w:autoSpaceDE w:val="0"/>
        <w:autoSpaceDN w:val="0"/>
        <w:spacing w:before="99" w:after="0" w:line="240" w:lineRule="auto"/>
        <w:ind w:left="222"/>
        <w:rPr>
          <w:rFonts w:ascii="Times New Roman" w:eastAsia="Times New Roman" w:hAnsi="Times New Roman" w:cs="Times New Roman"/>
          <w:i/>
          <w:sz w:val="20"/>
          <w:lang w:val="en-US"/>
        </w:rPr>
      </w:pPr>
      <w:r w:rsidRPr="000B25C1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0B25C1">
        <w:rPr>
          <w:rFonts w:ascii="Times New Roman" w:eastAsia="Times New Roman" w:hAnsi="Times New Roman" w:cs="Times New Roman"/>
          <w:i/>
          <w:spacing w:val="5"/>
          <w:sz w:val="20"/>
          <w:lang w:val="en-US"/>
        </w:rPr>
        <w:lastRenderedPageBreak/>
        <w:t>u</w:t>
      </w:r>
      <w:r w:rsidRPr="000B25C1">
        <w:rPr>
          <w:rFonts w:ascii="Times New Roman" w:eastAsia="Times New Roman" w:hAnsi="Times New Roman" w:cs="Times New Roman"/>
          <w:i/>
          <w:spacing w:val="5"/>
          <w:position w:val="-4"/>
          <w:sz w:val="16"/>
        </w:rPr>
        <w:t>Н</w:t>
      </w:r>
      <w:r w:rsidRPr="000B25C1">
        <w:rPr>
          <w:rFonts w:ascii="Times New Roman" w:eastAsia="Times New Roman" w:hAnsi="Times New Roman" w:cs="Times New Roman"/>
          <w:i/>
          <w:spacing w:val="5"/>
          <w:position w:val="-4"/>
          <w:sz w:val="16"/>
          <w:lang w:val="en-US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spacing w:val="32"/>
          <w:position w:val="-4"/>
          <w:sz w:val="16"/>
          <w:lang w:val="en-US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при</w:t>
      </w:r>
      <w:proofErr w:type="gramEnd"/>
      <w:r w:rsidRPr="000B25C1">
        <w:rPr>
          <w:rFonts w:ascii="Times New Roman" w:eastAsia="Times New Roman" w:hAnsi="Times New Roman" w:cs="Times New Roman"/>
          <w:spacing w:val="38"/>
          <w:sz w:val="20"/>
          <w:lang w:val="en-US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lang w:val="en-US"/>
        </w:rPr>
        <w:t>0</w:t>
      </w:r>
      <w:r w:rsidRPr="000B25C1">
        <w:rPr>
          <w:rFonts w:ascii="Times New Roman" w:eastAsia="Times New Roman" w:hAnsi="Times New Roman" w:cs="Times New Roman"/>
          <w:sz w:val="20"/>
          <w:lang w:val="en-US"/>
        </w:rPr>
        <w:tab/>
      </w:r>
      <w:r w:rsidRPr="000B25C1">
        <w:rPr>
          <w:rFonts w:ascii="Times New Roman" w:eastAsia="Times New Roman" w:hAnsi="Times New Roman" w:cs="Times New Roman"/>
          <w:i/>
          <w:sz w:val="20"/>
          <w:lang w:val="en-US"/>
        </w:rPr>
        <w:t>t</w:t>
      </w:r>
    </w:p>
    <w:p w:rsidR="000B25C1" w:rsidRPr="000B25C1" w:rsidRDefault="000B25C1" w:rsidP="000B25C1">
      <w:pPr>
        <w:widowControl w:val="0"/>
        <w:tabs>
          <w:tab w:val="left" w:pos="1308"/>
        </w:tabs>
        <w:autoSpaceDE w:val="0"/>
        <w:autoSpaceDN w:val="0"/>
        <w:spacing w:before="109" w:after="0" w:line="240" w:lineRule="auto"/>
        <w:ind w:left="222"/>
        <w:rPr>
          <w:rFonts w:ascii="Times New Roman" w:eastAsia="Times New Roman" w:hAnsi="Times New Roman" w:cs="Times New Roman"/>
          <w:i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5A5FD1AA" wp14:editId="28FB5820">
                <wp:simplePos x="0" y="0"/>
                <wp:positionH relativeFrom="page">
                  <wp:posOffset>3148330</wp:posOffset>
                </wp:positionH>
                <wp:positionV relativeFrom="paragraph">
                  <wp:posOffset>-180340</wp:posOffset>
                </wp:positionV>
                <wp:extent cx="323850" cy="154940"/>
                <wp:effectExtent l="5080" t="635" r="4445" b="0"/>
                <wp:wrapNone/>
                <wp:docPr id="32" name="Группа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" cy="154940"/>
                          <a:chOff x="4958" y="-284"/>
                          <a:chExt cx="510" cy="244"/>
                        </a:xfrm>
                      </wpg:grpSpPr>
                      <pic:pic xmlns:pic="http://schemas.openxmlformats.org/drawingml/2006/picture">
                        <pic:nvPicPr>
                          <pic:cNvPr id="3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4" y="-284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58" y="-284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" o:spid="_x0000_s1026" style="position:absolute;margin-left:247.9pt;margin-top:-14.2pt;width:25.5pt;height:12.2pt;z-index:-251652096;mso-position-horizontal-relative:page" coordorigin="4958,-284" coordsize="510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">
                <v:shape id="Picture 10" o:spid="_x0000_s1027" type="#_x0000_t75" style="position:absolute;left:5234;top:-284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pq5/FAAAA2wAAAA8AAABkcnMvZG93bnJldi54bWxEj91qAjEUhO8F3yGcQm+KZn+kyGoUEYVC&#10;q23VBzhsjrtLNydLEnV9+6ZQ8HKYmW+Y+bI3rbiS841lBek4AUFcWt1wpeB03I6mIHxA1thaJgV3&#10;8rBcDAdzLLS98TddD6ESEcK+QAV1CF0hpS9rMujHtiOO3tk6gyFKV0nt8BbhppVZkrxKgw3HhRo7&#10;WtdU/hwuRsFelnl6mWxe+vvmy33uPrL3Ls2Uen7qVzMQgfrwCP+337SCPIe/L/EHy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KaufxQAAANsAAAAPAAAAAAAAAAAAAAAA&#10;AJ8CAABkcnMvZG93bnJldi54bWxQSwUGAAAAAAQABAD3AAAAkQMAAAAA&#10;">
                  <v:imagedata r:id="rId14" o:title=""/>
                </v:shape>
                <v:shape id="Picture 11" o:spid="_x0000_s1028" type="#_x0000_t75" style="position:absolute;left:4958;top:-284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CzmzDAAAA2wAAAA8AAABkcnMvZG93bnJldi54bWxEj0FrwkAUhO+C/2F5Qi9SN1pbJXWVIIQK&#10;nhoFr4/s6yaYfRuyW43++m5B8DjMzDfMatPbRlyo87VjBdNJAoK4dLpmo+B4yF+XIHxA1tg4JgU3&#10;8rBZDwcrTLW78jddimBEhLBPUUEVQptK6cuKLPqJa4mj9+M6iyHKzkjd4TXCbSNnSfIhLdYcFyps&#10;aVtReS5+rYLZwuwM4el9+5Vl47Bf5PdC5kq9jPrsE0SgPjzDj/ZOK3ibw/+X+APk+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kLObMMAAADbAAAADwAAAAAAAAAAAAAAAACf&#10;AgAAZHJzL2Rvd25yZXYueG1sUEsFBgAAAAAEAAQA9wAAAI8DAAAAAA==&#10;">
                  <v:imagedata r:id="rId15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4D7096A5" wp14:editId="73501BAB">
                <wp:simplePos x="0" y="0"/>
                <wp:positionH relativeFrom="page">
                  <wp:posOffset>3168650</wp:posOffset>
                </wp:positionH>
                <wp:positionV relativeFrom="paragraph">
                  <wp:posOffset>60960</wp:posOffset>
                </wp:positionV>
                <wp:extent cx="321310" cy="154940"/>
                <wp:effectExtent l="6350" t="0" r="5715" b="3175"/>
                <wp:wrapNone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310" cy="154940"/>
                          <a:chOff x="4990" y="96"/>
                          <a:chExt cx="506" cy="244"/>
                        </a:xfrm>
                      </wpg:grpSpPr>
                      <pic:pic xmlns:pic="http://schemas.openxmlformats.org/drawingml/2006/picture">
                        <pic:nvPicPr>
                          <pic:cNvPr id="3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62" y="96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9" y="96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" o:spid="_x0000_s1026" style="position:absolute;margin-left:249.5pt;margin-top:4.8pt;width:25.3pt;height:12.2pt;z-index:-251649024;mso-position-horizontal-relative:page" coordorigin="4990,96" coordsize="50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">
                <v:shape id="Picture 19" o:spid="_x0000_s1027" type="#_x0000_t75" style="position:absolute;left:5262;top:96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3fae/AAAA2wAAAA8AAABkcnMvZG93bnJldi54bWxET82KwjAQvgv7DmEW9qapuyBajSKKIHqy&#10;+gBjMzbFZhKarO3u05uD4PHj+1+setuIB7WhdqxgPMpAEJdO11wpuJx3wymIEJE1No5JwR8FWC0/&#10;BgvMtev4RI8iViKFcMhRgYnR51KG0pDFMHKeOHE311qMCbaV1C12Kdw28jvLJtJizanBoKeNofJe&#10;/FoFm+K47fT24E0xufwf3XVGZz9T6uuzX89BROrjW/xy77WCn7Q+fUk/QC6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3N32nvwAAANsAAAAPAAAAAAAAAAAAAAAAAJ8CAABk&#10;cnMvZG93bnJldi54bWxQSwUGAAAAAAQABAD3AAAAiwMAAAAA&#10;">
                  <v:imagedata r:id="rId18" o:title=""/>
                </v:shape>
                <v:shape id="Picture 20" o:spid="_x0000_s1028" type="#_x0000_t75" style="position:absolute;left:4989;top:96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c35/EAAAA2wAAAA8AAABkcnMvZG93bnJldi54bWxEj81qwzAQhO+FvIPYQC+lkeOWkLhRQigY&#10;0kuhSR5ga21tE2slJMU/bx8VCj0OM/MNs92PphM9+dBaVrBcZCCIK6tbrhVczuXzGkSIyBo7y6Rg&#10;ogD73exhi4W2A39Rf4q1SBAOBSpoYnSFlKFqyGBYWEecvB/rDcYkfS21xyHBTSfzLFtJgy2nhQYd&#10;vTdUXU83o+Azn3x5c6+VH84f9L2mjcueNko9zsfDG4hIY/wP/7WPWsHLEn6/pB8gd3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Lc35/EAAAA2wAAAA8AAAAAAAAAAAAAAAAA&#10;nwIAAGRycy9kb3ducmV2LnhtbFBLBQYAAAAABAAEAPcAAACQAwAAAAA=&#10;">
                  <v:imagedata r:id="rId19" o:title=""/>
                </v:shape>
                <w10:wrap anchorx="page"/>
              </v:group>
            </w:pict>
          </mc:Fallback>
        </mc:AlternateContent>
      </w:r>
      <w:proofErr w:type="gramStart"/>
      <w:r w:rsidRPr="000B25C1">
        <w:rPr>
          <w:rFonts w:ascii="Times New Roman" w:eastAsia="Times New Roman" w:hAnsi="Times New Roman" w:cs="Times New Roman"/>
          <w:i/>
          <w:spacing w:val="5"/>
          <w:w w:val="105"/>
          <w:sz w:val="20"/>
        </w:rPr>
        <w:t>u</w:t>
      </w:r>
      <w:proofErr w:type="gramEnd"/>
      <w:r w:rsidRPr="000B25C1">
        <w:rPr>
          <w:rFonts w:ascii="Times New Roman" w:eastAsia="Times New Roman" w:hAnsi="Times New Roman" w:cs="Times New Roman"/>
          <w:i/>
          <w:spacing w:val="5"/>
          <w:w w:val="105"/>
          <w:position w:val="-4"/>
          <w:sz w:val="16"/>
        </w:rPr>
        <w:t xml:space="preserve">Н </w:t>
      </w:r>
      <w:r w:rsidRPr="000B25C1">
        <w:rPr>
          <w:rFonts w:ascii="Times New Roman" w:eastAsia="Times New Roman" w:hAnsi="Times New Roman" w:cs="Times New Roman"/>
          <w:i/>
          <w:spacing w:val="18"/>
          <w:w w:val="105"/>
          <w:position w:val="-4"/>
          <w:sz w:val="16"/>
        </w:rPr>
        <w:t xml:space="preserve"> </w:t>
      </w:r>
      <w:r w:rsidRPr="000B25C1">
        <w:rPr>
          <w:rFonts w:ascii="Times New Roman" w:eastAsia="Times New Roman" w:hAnsi="Times New Roman" w:cs="Times New Roman"/>
          <w:w w:val="105"/>
          <w:sz w:val="20"/>
        </w:rPr>
        <w:t>при</w:t>
      </w:r>
      <w:r w:rsidRPr="000B25C1">
        <w:rPr>
          <w:rFonts w:ascii="Times New Roman" w:eastAsia="Times New Roman" w:hAnsi="Times New Roman" w:cs="Times New Roman"/>
          <w:spacing w:val="25"/>
          <w:w w:val="105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spacing w:val="-6"/>
          <w:w w:val="105"/>
          <w:sz w:val="20"/>
        </w:rPr>
        <w:t>t</w:t>
      </w:r>
      <w:r w:rsidRPr="000B25C1">
        <w:rPr>
          <w:rFonts w:ascii="Times New Roman" w:eastAsia="Times New Roman" w:hAnsi="Times New Roman" w:cs="Times New Roman"/>
          <w:spacing w:val="-6"/>
          <w:w w:val="105"/>
          <w:position w:val="-4"/>
          <w:sz w:val="16"/>
        </w:rPr>
        <w:t>1</w:t>
      </w:r>
      <w:r w:rsidRPr="000B25C1">
        <w:rPr>
          <w:rFonts w:ascii="Times New Roman" w:eastAsia="Times New Roman" w:hAnsi="Times New Roman" w:cs="Times New Roman"/>
          <w:spacing w:val="-6"/>
          <w:w w:val="105"/>
          <w:position w:val="-4"/>
          <w:sz w:val="16"/>
        </w:rPr>
        <w:tab/>
      </w:r>
      <w:r w:rsidRPr="000B25C1">
        <w:rPr>
          <w:rFonts w:ascii="Times New Roman" w:eastAsia="Times New Roman" w:hAnsi="Times New Roman" w:cs="Times New Roman"/>
          <w:i/>
          <w:spacing w:val="-20"/>
          <w:w w:val="105"/>
          <w:sz w:val="20"/>
        </w:rPr>
        <w:t>t</w:t>
      </w:r>
    </w:p>
    <w:p w:rsidR="000B25C1" w:rsidRPr="000B25C1" w:rsidRDefault="000B25C1" w:rsidP="000B25C1">
      <w:pPr>
        <w:widowControl w:val="0"/>
        <w:autoSpaceDE w:val="0"/>
        <w:autoSpaceDN w:val="0"/>
        <w:spacing w:before="99" w:after="0" w:line="240" w:lineRule="auto"/>
        <w:ind w:left="148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</w:rPr>
        <w:br w:type="column"/>
      </w:r>
      <w:r w:rsidRPr="000B25C1">
        <w:rPr>
          <w:rFonts w:ascii="Times New Roman" w:eastAsia="Times New Roman" w:hAnsi="Times New Roman" w:cs="Times New Roman"/>
          <w:i/>
          <w:sz w:val="20"/>
        </w:rPr>
        <w:lastRenderedPageBreak/>
        <w:t>t</w:t>
      </w:r>
      <w:r w:rsidRPr="000B25C1">
        <w:rPr>
          <w:rFonts w:ascii="Times New Roman" w:eastAsia="Times New Roman" w:hAnsi="Times New Roman" w:cs="Times New Roman"/>
          <w:position w:val="-4"/>
          <w:sz w:val="16"/>
        </w:rPr>
        <w:t>1</w:t>
      </w:r>
      <w:r w:rsidRPr="000B25C1">
        <w:rPr>
          <w:rFonts w:ascii="Times New Roman" w:eastAsia="Times New Roman" w:hAnsi="Times New Roman" w:cs="Times New Roman"/>
          <w:sz w:val="20"/>
        </w:rPr>
        <w:t>,</w:t>
      </w:r>
    </w:p>
    <w:p w:rsidR="000B25C1" w:rsidRPr="000B25C1" w:rsidRDefault="000B25C1" w:rsidP="000B25C1">
      <w:pPr>
        <w:widowControl w:val="0"/>
        <w:tabs>
          <w:tab w:val="left" w:pos="1636"/>
        </w:tabs>
        <w:autoSpaceDE w:val="0"/>
        <w:autoSpaceDN w:val="0"/>
        <w:spacing w:before="109" w:after="0" w:line="240" w:lineRule="auto"/>
        <w:ind w:left="168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i/>
          <w:sz w:val="20"/>
        </w:rPr>
        <w:t>T</w:t>
      </w:r>
      <w:r w:rsidRPr="000B25C1">
        <w:rPr>
          <w:rFonts w:ascii="Times New Roman" w:eastAsia="Times New Roman" w:hAnsi="Times New Roman" w:cs="Times New Roman"/>
          <w:i/>
          <w:spacing w:val="18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,</w:t>
      </w:r>
      <w:r w:rsidRPr="000B25C1">
        <w:rPr>
          <w:rFonts w:ascii="Times New Roman" w:eastAsia="Times New Roman" w:hAnsi="Times New Roman" w:cs="Times New Roman"/>
          <w:sz w:val="20"/>
        </w:rPr>
        <w:tab/>
        <w:t>(9.1)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779" w:space="40"/>
            <w:col w:w="1367" w:space="39"/>
            <w:col w:w="2685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109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pacing w:val="-1"/>
          <w:sz w:val="20"/>
          <w:szCs w:val="20"/>
        </w:rPr>
        <w:lastRenderedPageBreak/>
        <w:t>где</w:t>
      </w:r>
    </w:p>
    <w:p w:rsidR="000B25C1" w:rsidRPr="000B25C1" w:rsidRDefault="000B25C1" w:rsidP="000B25C1">
      <w:pPr>
        <w:widowControl w:val="0"/>
        <w:autoSpaceDE w:val="0"/>
        <w:autoSpaceDN w:val="0"/>
        <w:spacing w:before="109" w:after="0" w:line="240" w:lineRule="auto"/>
        <w:ind w:left="104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br w:type="column"/>
      </w:r>
      <w:proofErr w:type="gramStart"/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>u</w:t>
      </w:r>
      <w:proofErr w:type="gramEnd"/>
      <w:r w:rsidRPr="000B25C1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Н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– малое остаточное напряжение на замкнутом ключе;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5" w:space="40"/>
            <w:col w:w="6485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29" w:after="0" w:line="240" w:lineRule="auto"/>
        <w:ind w:left="54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>t</w:t>
      </w:r>
      <w:r w:rsidRPr="000B25C1">
        <w:rPr>
          <w:rFonts w:ascii="Times New Roman" w:eastAsia="Times New Roman" w:hAnsi="Times New Roman" w:cs="Times New Roman"/>
          <w:position w:val="-4"/>
          <w:sz w:val="16"/>
          <w:szCs w:val="20"/>
        </w:rPr>
        <w:t xml:space="preserve">1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– момент переключения; Т – период колебаний.</w:t>
      </w:r>
    </w:p>
    <w:p w:rsidR="000B25C1" w:rsidRPr="000B25C1" w:rsidRDefault="000B25C1" w:rsidP="000B25C1">
      <w:pPr>
        <w:widowControl w:val="0"/>
        <w:autoSpaceDE w:val="0"/>
        <w:autoSpaceDN w:val="0"/>
        <w:spacing w:before="9"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качестве ключевого элемента используются транзисторы и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тир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сторы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(кремниевые управляемые вентили). Динамическая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характер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стика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i=Ф(u) при ключевом режиме работы обусловливает работу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тран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зистора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только в двух областях – насыщения (ключ открыт) и отсечки (ключ закрыт). Примеры диаграмм тока и напряжения в ключевом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тра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зисторном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генераторе приведены на рис. 9.1. Следствием выполнения (9.1) является малая мощность, рассеиваемая в электронном ключе, п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скольку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согласно (5.2) имеем</w:t>
      </w:r>
    </w:p>
    <w:p w:rsidR="000B25C1" w:rsidRPr="000B25C1" w:rsidRDefault="000B25C1" w:rsidP="000B25C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before="91" w:after="0" w:line="240" w:lineRule="auto"/>
        <w:ind w:left="5848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63426641" wp14:editId="0559C47A">
                <wp:simplePos x="0" y="0"/>
                <wp:positionH relativeFrom="page">
                  <wp:posOffset>1819910</wp:posOffset>
                </wp:positionH>
                <wp:positionV relativeFrom="paragraph">
                  <wp:posOffset>-48260</wp:posOffset>
                </wp:positionV>
                <wp:extent cx="901700" cy="350520"/>
                <wp:effectExtent l="635" t="5080" r="2540" b="0"/>
                <wp:wrapNone/>
                <wp:docPr id="21" name="Группа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1700" cy="350520"/>
                          <a:chOff x="2866" y="-76"/>
                          <a:chExt cx="1420" cy="552"/>
                        </a:xfrm>
                      </wpg:grpSpPr>
                      <wps:wsp>
                        <wps:cNvPr id="22" name="Line 22"/>
                        <wps:cNvCnPr/>
                        <wps:spPr bwMode="auto">
                          <a:xfrm>
                            <a:off x="3320" y="226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63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73" y="2"/>
                            <a:ext cx="417" cy="3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2" y="74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866" y="97"/>
                            <a:ext cx="143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25C1" w:rsidRDefault="000B25C1" w:rsidP="000B25C1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2970" y="183"/>
                            <a:ext cx="118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25C1" w:rsidRDefault="000B25C1" w:rsidP="000B25C1">
                              <w:pPr>
                                <w:spacing w:line="177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3330" y="-77"/>
                            <a:ext cx="955" cy="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25C1" w:rsidRDefault="000B25C1" w:rsidP="000B25C1">
                              <w:pPr>
                                <w:spacing w:line="397" w:lineRule="exact"/>
                                <w:rPr>
                                  <w:sz w:val="20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position w:val="13"/>
                                  <w:sz w:val="20"/>
                                </w:rPr>
                                <w:t>u</w:t>
                              </w:r>
                              <w:proofErr w:type="gramEnd"/>
                              <w:r>
                                <w:rPr>
                                  <w:i/>
                                  <w:position w:val="8"/>
                                  <w:sz w:val="16"/>
                                </w:rPr>
                                <w:t xml:space="preserve">Н </w:t>
                              </w:r>
                              <w:r>
                                <w:rPr>
                                  <w:i/>
                                  <w:position w:val="21"/>
                                  <w:sz w:val="16"/>
                                </w:rPr>
                                <w:t xml:space="preserve">T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 xml:space="preserve">i t </w:t>
                              </w:r>
                              <w:proofErr w:type="spellStart"/>
                              <w:r>
                                <w:rPr>
                                  <w:i/>
                                  <w:sz w:val="20"/>
                                </w:rPr>
                                <w:t>dt</w:t>
                              </w:r>
                              <w:proofErr w:type="spellEnd"/>
                              <w:r>
                                <w:rPr>
                                  <w:i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399" y="254"/>
                            <a:ext cx="13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25C1" w:rsidRDefault="000B25C1" w:rsidP="000B25C1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" o:spid="_x0000_s1026" style="position:absolute;left:0;text-align:left;margin-left:143.3pt;margin-top:-3.8pt;width:71pt;height:27.6pt;z-index:-251648000;mso-position-horizontal-relative:page" coordorigin="2866,-76" coordsize="1420,5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">
                <v:line id="Line 22" o:spid="_x0000_s1027" style="position:absolute;visibility:visible;mso-wrap-style:square" from="3320,226" to="3622,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v3zsIAAADbAAAADwAAAGRycy9kb3ducmV2LnhtbESPS2/CMBCE70j9D9ZW6g2c5AAoxSCE&#10;yuPK45LbKt7GgXgdxS6k/HqMhMRxNDPfaGaL3jbiSp2vHStIRwkI4tLpmisFp+N6OAXhA7LGxjEp&#10;+CcPi/nHYIa5djfe0/UQKhEh7HNUYEJocyl9aciiH7mWOHq/rrMYouwqqTu8RbhtZJYkY2mx5rhg&#10;sKWVofJy+LMKJltT7PufY+HX97Qan9uN49Qq9fXZL79BBOrDO/xq77SCLIPnl/gD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3v3zsIAAADbAAAADwAAAAAAAAAAAAAA&#10;AAChAgAAZHJzL2Rvd25yZXYueG1sUEsFBgAAAAAEAAQA+QAAAJADAAAAAA==&#10;" strokeweight=".17761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8" type="#_x0000_t75" style="position:absolute;left:3673;top:2;width:417;height:3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R91/FAAAA2wAAAA8AAABkcnMvZG93bnJldi54bWxEj0FrwkAUhO+F/oflFbzVTWMVSV2lWAK9&#10;FEzspbdn9jUbmn0bs2uM/74rCB6HmfmGWW1G24qBet84VvAyTUAQV043XCv43ufPSxA+IGtsHZOC&#10;C3nYrB8fVphpd+aChjLUIkLYZ6jAhNBlUvrKkEU/dR1x9H5dbzFE2ddS93iOcNvKNEkW0mLDccFg&#10;R1tD1V95sgoWQ34odnlxnP+cvj7M67FM+bJVavI0vr+BCDSGe/jW/tQK0hlcv8QfIN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0fdfxQAAANsAAAAPAAAAAAAAAAAAAAAA&#10;AJ8CAABkcnMvZG93bnJldi54bWxQSwUGAAAAAAQABAD3AAAAkQMAAAAA&#10;">
                  <v:imagedata r:id="rId22" o:title=""/>
                </v:shape>
                <v:shape id="Picture 24" o:spid="_x0000_s1029" type="#_x0000_t75" style="position:absolute;left:3152;top:74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2t6vDAAAA2wAAAA8AAABkcnMvZG93bnJldi54bWxEj0GLwjAUhO8L/ofwBG9rahHRahQRVhQ8&#10;uF0RvD2aZ1tsXrpNtPXfG2Fhj8PMfMMsVp2pxIMaV1pWMBpGIIgzq0vOFZx+vj6nIJxH1lhZJgVP&#10;crBa9j4WmGjb8jc9Up+LAGGXoILC+zqR0mUFGXRDWxMH72obgz7IJpe6wTbATSXjKJpIgyWHhQJr&#10;2hSU3dK7UXDZxutu1tb0uyefnq/T9BAdS6UG/W49B+Gp8//hv/ZOK4jH8P4SfoBcv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va3q8MAAADbAAAADwAAAAAAAAAAAAAAAACf&#10;AgAAZHJzL2Rvd25yZXYueG1sUEsFBgAAAAAEAAQA9wAAAI8DAAAAAA==&#10;">
                  <v:imagedata r:id="rId2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30" type="#_x0000_t202" style="position:absolute;left:2866;top:97;width:143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0B25C1" w:rsidRDefault="000B25C1" w:rsidP="000B25C1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P</w:t>
                        </w:r>
                      </w:p>
                    </w:txbxContent>
                  </v:textbox>
                </v:shape>
                <v:shape id="Text Box 26" o:spid="_x0000_s1031" type="#_x0000_t202" style="position:absolute;left:2970;top:183;width:118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0B25C1" w:rsidRDefault="000B25C1" w:rsidP="000B25C1">
                        <w:pPr>
                          <w:spacing w:line="177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P</w:t>
                        </w:r>
                      </w:p>
                    </w:txbxContent>
                  </v:textbox>
                </v:shape>
                <v:shape id="Text Box 27" o:spid="_x0000_s1032" type="#_x0000_t202" style="position:absolute;left:3330;top:-77;width:955;height: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0B25C1" w:rsidRDefault="000B25C1" w:rsidP="000B25C1">
                        <w:pPr>
                          <w:spacing w:line="397" w:lineRule="exact"/>
                          <w:rPr>
                            <w:sz w:val="20"/>
                          </w:rPr>
                        </w:pPr>
                        <w:proofErr w:type="gramStart"/>
                        <w:r>
                          <w:rPr>
                            <w:i/>
                            <w:position w:val="13"/>
                            <w:sz w:val="20"/>
                          </w:rPr>
                          <w:t>u</w:t>
                        </w:r>
                        <w:proofErr w:type="gramEnd"/>
                        <w:r>
                          <w:rPr>
                            <w:i/>
                            <w:position w:val="8"/>
                            <w:sz w:val="16"/>
                          </w:rPr>
                          <w:t xml:space="preserve">Н </w:t>
                        </w:r>
                        <w:r>
                          <w:rPr>
                            <w:i/>
                            <w:position w:val="21"/>
                            <w:sz w:val="16"/>
                          </w:rPr>
                          <w:t xml:space="preserve">T </w:t>
                        </w:r>
                        <w:r>
                          <w:rPr>
                            <w:i/>
                            <w:sz w:val="20"/>
                          </w:rPr>
                          <w:t xml:space="preserve">i t </w:t>
                        </w:r>
                        <w:proofErr w:type="spellStart"/>
                        <w:r>
                          <w:rPr>
                            <w:i/>
                            <w:sz w:val="20"/>
                          </w:rPr>
                          <w:t>dt</w:t>
                        </w:r>
                        <w:proofErr w:type="spellEnd"/>
                        <w:r>
                          <w:rPr>
                            <w:i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Text Box 28" o:spid="_x0000_s1033" type="#_x0000_t202" style="position:absolute;left:3399;top:254;width:132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<v:textbox inset="0,0,0,0">
                    <w:txbxContent>
                      <w:p w:rsidR="000B25C1" w:rsidRDefault="000B25C1" w:rsidP="000B25C1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(9.2)</w:t>
      </w:r>
    </w:p>
    <w:p w:rsidR="000B25C1" w:rsidRPr="000B25C1" w:rsidRDefault="000B25C1" w:rsidP="000B25C1">
      <w:pPr>
        <w:widowControl w:val="0"/>
        <w:autoSpaceDE w:val="0"/>
        <w:autoSpaceDN w:val="0"/>
        <w:spacing w:before="35" w:after="0" w:line="240" w:lineRule="auto"/>
        <w:ind w:left="59" w:right="1595"/>
        <w:jc w:val="center"/>
        <w:rPr>
          <w:rFonts w:ascii="Times New Roman" w:eastAsia="Times New Roman" w:hAnsi="Times New Roman" w:cs="Times New Roman"/>
          <w:sz w:val="12"/>
        </w:rPr>
      </w:pPr>
      <w:r w:rsidRPr="000B25C1">
        <w:rPr>
          <w:rFonts w:ascii="Times New Roman" w:eastAsia="Times New Roman" w:hAnsi="Times New Roman" w:cs="Times New Roman"/>
          <w:i/>
          <w:sz w:val="16"/>
        </w:rPr>
        <w:t>t</w:t>
      </w:r>
      <w:r w:rsidRPr="000B25C1">
        <w:rPr>
          <w:rFonts w:ascii="Times New Roman" w:eastAsia="Times New Roman" w:hAnsi="Times New Roman" w:cs="Times New Roman"/>
          <w:position w:val="-3"/>
          <w:sz w:val="12"/>
        </w:rPr>
        <w:t>1</w:t>
      </w:r>
    </w:p>
    <w:p w:rsidR="000B25C1" w:rsidRPr="000B25C1" w:rsidRDefault="000B25C1" w:rsidP="000B25C1">
      <w:pPr>
        <w:widowControl w:val="0"/>
        <w:autoSpaceDE w:val="0"/>
        <w:autoSpaceDN w:val="0"/>
        <w:spacing w:before="100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При соответствующих формах тока и напряжения в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ключевом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ге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нераторе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можно получить высокий КПД, достигающий 90-95% в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диап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зоне длинных волн. Одна из таких схем, называемая генератором и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н-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верторного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типа, приведена на рис. 9.2, а. В схеме транзисторы –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элек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- тронные ключи – включаются попеременно, замыкая электрическую цепь то на источник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, то на землю.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52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Эквивалентная схема ключевого генератора инверторного типа приведена на рис. 7.23, б, а диаграммы тока и напряжения в ней – на рис. 7.24. За счет подачи в противофазе прямоугольных импульсов на базы транзисторов половину периода ключ в схеме находится в пол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жении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1, другую половину – в положении 2. Напряжение на ключах имеет прямоугольную форму, а ток, протекающий через контур,</w:t>
      </w:r>
      <w:r w:rsidRPr="000B25C1">
        <w:rPr>
          <w:rFonts w:ascii="Times New Roman" w:eastAsia="Times New Roman" w:hAnsi="Times New Roman" w:cs="Times New Roman"/>
          <w:spacing w:val="-21"/>
          <w:sz w:val="20"/>
          <w:szCs w:val="20"/>
        </w:rPr>
        <w:t xml:space="preserve">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при</w:t>
      </w:r>
      <w:proofErr w:type="gramEnd"/>
    </w:p>
    <w:p w:rsidR="000B25C1" w:rsidRPr="000B25C1" w:rsidRDefault="000B25C1" w:rsidP="00490EE7">
      <w:pPr>
        <w:widowControl w:val="0"/>
        <w:autoSpaceDE w:val="0"/>
        <w:autoSpaceDN w:val="0"/>
        <w:spacing w:before="66" w:after="0" w:line="240" w:lineRule="auto"/>
        <w:ind w:left="113" w:right="543"/>
        <w:rPr>
          <w:rFonts w:ascii="Times New Roman" w:eastAsia="Times New Roman" w:hAnsi="Times New Roman" w:cs="Times New Roman"/>
          <w:sz w:val="25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добротности Q&gt;10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близок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к синусоиде. КПД такого ключевого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генер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тора:</w:t>
      </w: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7BF83B69" wp14:editId="7D0C372F">
            <wp:simplePos x="0" y="0"/>
            <wp:positionH relativeFrom="page">
              <wp:posOffset>1041475</wp:posOffset>
            </wp:positionH>
            <wp:positionV relativeFrom="paragraph">
              <wp:posOffset>213772</wp:posOffset>
            </wp:positionV>
            <wp:extent cx="3291317" cy="4327398"/>
            <wp:effectExtent l="0" t="0" r="0" b="0"/>
            <wp:wrapTopAndBottom/>
            <wp:docPr id="1" name="image10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" name="image107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1317" cy="4327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368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Рис. 9.1. Вид тока, напряжения и мощности</w:t>
      </w:r>
    </w:p>
    <w:p w:rsidR="000B25C1" w:rsidRPr="000B25C1" w:rsidRDefault="000B25C1" w:rsidP="000B25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4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</w:rPr>
        <w:sectPr w:rsidR="000B25C1" w:rsidRPr="000B25C1">
          <w:pgSz w:w="9190" w:h="12990"/>
          <w:pgMar w:top="660" w:right="1260" w:bottom="2200" w:left="1020" w:header="0" w:footer="1927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97" w:after="0" w:line="240" w:lineRule="auto"/>
        <w:jc w:val="right"/>
        <w:rPr>
          <w:rFonts w:ascii="Times New Roman" w:eastAsia="Times New Roman" w:hAnsi="Times New Roman" w:cs="Times New Roman"/>
          <w:sz w:val="1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E35CAD0" wp14:editId="10B2592B">
                <wp:simplePos x="0" y="0"/>
                <wp:positionH relativeFrom="page">
                  <wp:posOffset>2301875</wp:posOffset>
                </wp:positionH>
                <wp:positionV relativeFrom="paragraph">
                  <wp:posOffset>78740</wp:posOffset>
                </wp:positionV>
                <wp:extent cx="0" cy="128270"/>
                <wp:effectExtent l="53975" t="10160" r="53975" b="1397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270"/>
                        </a:xfrm>
                        <a:prstGeom prst="line">
                          <a:avLst/>
                        </a:prstGeom>
                        <a:noFill/>
                        <a:ln w="64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1.25pt,6.2pt" to="181.2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" strokeweight=".17986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251384AA" wp14:editId="78D53084">
                <wp:simplePos x="0" y="0"/>
                <wp:positionH relativeFrom="page">
                  <wp:posOffset>2473960</wp:posOffset>
                </wp:positionH>
                <wp:positionV relativeFrom="paragraph">
                  <wp:posOffset>49530</wp:posOffset>
                </wp:positionV>
                <wp:extent cx="339725" cy="171450"/>
                <wp:effectExtent l="6985" t="0" r="0" b="0"/>
                <wp:wrapNone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9725" cy="171450"/>
                          <a:chOff x="3896" y="78"/>
                          <a:chExt cx="535" cy="270"/>
                        </a:xfrm>
                      </wpg:grpSpPr>
                      <pic:pic xmlns:pic="http://schemas.openxmlformats.org/drawingml/2006/picture">
                        <pic:nvPicPr>
                          <pic:cNvPr id="17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6" y="78"/>
                            <a:ext cx="134" cy="2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1" y="78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5" y="78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26" style="position:absolute;margin-left:194.8pt;margin-top:3.9pt;width:26.75pt;height:13.5pt;z-index:-251645952;mso-position-horizontal-relative:page" coordorigin="3896,78" coordsize="535,2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">
                <v:shape id="Picture 31" o:spid="_x0000_s1027" type="#_x0000_t75" style="position:absolute;left:4296;top:78;width:134;height: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/LBfDAAAA2wAAAA8AAABkcnMvZG93bnJldi54bWxET0trAjEQvgv9D2EK3jSr4IOtUVpB8aCg&#10;22LxNt1MN0s3k2UTdf33RhB6m4/vObNFaytxocaXjhUM+gkI4tzpkgsFX5+r3hSED8gaK8ek4EYe&#10;FvOXzgxT7a58oEsWChFD2KeowIRQp1L63JBF33c1ceR+XWMxRNgUUjd4jeG2ksMkGUuLJccGgzUt&#10;DeV/2dkqWLer7XHw8ZNX5nj6nman3Wi83ynVfW3f30AEasO/+One6Dh/Ao9f4gFyf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n8sF8MAAADbAAAADwAAAAAAAAAAAAAAAACf&#10;AgAAZHJzL2Rvd25yZXYueG1sUEsFBgAAAAAEAAQA9wAAAI8DAAAAAA==&#10;">
                  <v:imagedata r:id="rId28" o:title=""/>
                </v:shape>
                <v:shape id="Picture 32" o:spid="_x0000_s1028" type="#_x0000_t75" style="position:absolute;left:4151;top:78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gpHvGAAAA2wAAAA8AAABkcnMvZG93bnJldi54bWxEj0FrwkAQhe+C/2GZQi9SN21BYuoqIm2x&#10;FAS1l96m2WmSmp0Nu1uT/vvOQfA2w3vz3jeL1eBadaYQG88G7qcZKOLS24YrAx/Hl7scVEzIFlvP&#10;ZOCPIqyW49ECC+t73tP5kColIRwLNFCn1BVax7Imh3HqO2LRvn1wmGQNlbYBewl3rX7Ispl22LA0&#10;1NjRpqbydPh1Bj6Hn8lb6L/y3bZ/fn2vHu0cd3Njbm+G9ROoREO6mi/XWyv4Aiu/yAB6+Q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WCke8YAAADbAAAADwAAAAAAAAAAAAAA&#10;AACfAgAAZHJzL2Rvd25yZXYueG1sUEsFBgAAAAAEAAQA9wAAAJIDAAAAAA==&#10;">
                  <v:imagedata r:id="rId29" o:title=""/>
                </v:shape>
                <v:shape id="Picture 33" o:spid="_x0000_s1029" type="#_x0000_t75" style="position:absolute;left:3895;top:78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SZp6+AAAA2wAAAA8AAABkcnMvZG93bnJldi54bWxET82KwjAQvgu+QxhhbzbVg2g1iooLgl6s&#10;PsDQjG2xmdQmtvXtjbCwt/n4fme16U0lWmpcaVnBJIpBEGdWl5wruF1/x3MQziNrrCyTgjc52KyH&#10;gxUm2nZ8oTb1uQgh7BJUUHhfJ1K6rCCDLrI1ceDutjHoA2xyqRvsQrip5DSOZ9JgyaGhwJr2BWWP&#10;9GUUtK+TTy9peXc7OztPD8cFPjut1M+o3y5BeOr9v/jPfdRh/gK+v4QD5Po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IMSZp6+AAAA2wAAAA8AAAAAAAAAAAAAAAAAnwIAAGRy&#10;cy9kb3ducmV2LnhtbFBLBQYAAAAABAAEAPcAAACKAwAAAAA=&#10;">
                  <v:imagedata r:id="rId30" o:title=""/>
                </v:shape>
                <w10:wrap anchorx="page"/>
              </v:group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71552" behindDoc="1" locked="0" layoutInCell="1" allowOverlap="1" wp14:anchorId="25B33217" wp14:editId="669552AD">
            <wp:simplePos x="0" y="0"/>
            <wp:positionH relativeFrom="page">
              <wp:posOffset>1922065</wp:posOffset>
            </wp:positionH>
            <wp:positionV relativeFrom="paragraph">
              <wp:posOffset>49583</wp:posOffset>
            </wp:positionV>
            <wp:extent cx="264710" cy="151944"/>
            <wp:effectExtent l="0" t="0" r="0" b="0"/>
            <wp:wrapNone/>
            <wp:docPr id="2" name="image10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" name="image1076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10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i/>
          <w:w w:val="105"/>
          <w:sz w:val="19"/>
        </w:rPr>
        <w:t>P</w:t>
      </w:r>
      <w:r w:rsidRPr="000B25C1">
        <w:rPr>
          <w:rFonts w:ascii="Times New Roman" w:eastAsia="Times New Roman" w:hAnsi="Times New Roman" w:cs="Times New Roman"/>
          <w:w w:val="105"/>
          <w:position w:val="-4"/>
          <w:sz w:val="15"/>
        </w:rPr>
        <w:t xml:space="preserve">1 </w:t>
      </w:r>
      <w:r w:rsidRPr="000B25C1">
        <w:rPr>
          <w:rFonts w:ascii="Times New Roman" w:eastAsia="Times New Roman" w:hAnsi="Times New Roman" w:cs="Times New Roman"/>
          <w:i/>
          <w:w w:val="105"/>
          <w:sz w:val="19"/>
        </w:rPr>
        <w:t>P</w:t>
      </w:r>
      <w:r w:rsidRPr="000B25C1">
        <w:rPr>
          <w:rFonts w:ascii="Times New Roman" w:eastAsia="Times New Roman" w:hAnsi="Times New Roman" w:cs="Times New Roman"/>
          <w:w w:val="105"/>
          <w:position w:val="-4"/>
          <w:sz w:val="15"/>
        </w:rPr>
        <w:t>0</w:t>
      </w:r>
    </w:p>
    <w:p w:rsidR="000B25C1" w:rsidRPr="000B25C1" w:rsidRDefault="000B25C1" w:rsidP="000B25C1">
      <w:pPr>
        <w:widowControl w:val="0"/>
        <w:autoSpaceDE w:val="0"/>
        <w:autoSpaceDN w:val="0"/>
        <w:spacing w:before="97" w:after="0" w:line="240" w:lineRule="auto"/>
        <w:ind w:left="168"/>
        <w:rPr>
          <w:rFonts w:ascii="Times New Roman" w:eastAsia="Times New Roman" w:hAnsi="Times New Roman" w:cs="Times New Roman"/>
          <w:i/>
          <w:sz w:val="15"/>
        </w:rPr>
      </w:pPr>
      <w:r w:rsidRPr="000B25C1">
        <w:rPr>
          <w:rFonts w:ascii="Times New Roman" w:eastAsia="Times New Roman" w:hAnsi="Times New Roman" w:cs="Times New Roman"/>
        </w:rPr>
        <w:br w:type="column"/>
      </w:r>
      <w:r w:rsidRPr="000B25C1">
        <w:rPr>
          <w:rFonts w:ascii="Times New Roman" w:eastAsia="Times New Roman" w:hAnsi="Times New Roman" w:cs="Times New Roman"/>
          <w:w w:val="105"/>
          <w:position w:val="5"/>
          <w:sz w:val="19"/>
        </w:rPr>
        <w:t xml:space="preserve">1 </w:t>
      </w:r>
      <w:r w:rsidRPr="000B25C1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U</w:t>
      </w:r>
      <w:r w:rsidRPr="000B25C1">
        <w:rPr>
          <w:rFonts w:ascii="Times New Roman" w:eastAsia="Times New Roman" w:hAnsi="Times New Roman" w:cs="Times New Roman"/>
          <w:i/>
          <w:w w:val="105"/>
          <w:sz w:val="15"/>
        </w:rPr>
        <w:t>K</w:t>
      </w:r>
      <w:proofErr w:type="gramStart"/>
      <w:r w:rsidRPr="000B25C1">
        <w:rPr>
          <w:rFonts w:ascii="Times New Roman" w:eastAsia="Times New Roman" w:hAnsi="Times New Roman" w:cs="Times New Roman"/>
          <w:i/>
          <w:w w:val="105"/>
          <w:sz w:val="15"/>
        </w:rPr>
        <w:t>Э</w:t>
      </w:r>
      <w:proofErr w:type="gramEnd"/>
      <w:r w:rsidRPr="000B25C1">
        <w:rPr>
          <w:rFonts w:ascii="Times New Roman" w:eastAsia="Times New Roman" w:hAnsi="Times New Roman" w:cs="Times New Roman"/>
          <w:i/>
          <w:w w:val="105"/>
          <w:sz w:val="15"/>
        </w:rPr>
        <w:t xml:space="preserve"> НАС</w:t>
      </w:r>
    </w:p>
    <w:p w:rsidR="000B25C1" w:rsidRPr="000B25C1" w:rsidRDefault="000B25C1" w:rsidP="000B25C1">
      <w:pPr>
        <w:widowControl w:val="0"/>
        <w:tabs>
          <w:tab w:val="left" w:pos="1749"/>
        </w:tabs>
        <w:autoSpaceDE w:val="0"/>
        <w:autoSpaceDN w:val="0"/>
        <w:spacing w:before="79" w:after="0" w:line="240" w:lineRule="auto"/>
        <w:ind w:left="104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</w:rPr>
        <w:br w:type="column"/>
      </w:r>
      <w:r w:rsidRPr="000B25C1">
        <w:rPr>
          <w:rFonts w:ascii="Times New Roman" w:eastAsia="Times New Roman" w:hAnsi="Times New Roman" w:cs="Times New Roman"/>
          <w:i/>
          <w:spacing w:val="5"/>
          <w:position w:val="1"/>
          <w:sz w:val="19"/>
        </w:rPr>
        <w:t>E</w:t>
      </w:r>
      <w:r w:rsidRPr="000B25C1">
        <w:rPr>
          <w:rFonts w:ascii="Times New Roman" w:eastAsia="Times New Roman" w:hAnsi="Times New Roman" w:cs="Times New Roman"/>
          <w:i/>
          <w:spacing w:val="5"/>
          <w:position w:val="-3"/>
          <w:sz w:val="15"/>
        </w:rPr>
        <w:t>K</w:t>
      </w:r>
      <w:r w:rsidRPr="000B25C1">
        <w:rPr>
          <w:rFonts w:ascii="Times New Roman" w:eastAsia="Times New Roman" w:hAnsi="Times New Roman" w:cs="Times New Roman"/>
          <w:i/>
          <w:spacing w:val="26"/>
          <w:position w:val="-3"/>
          <w:sz w:val="15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noProof/>
          <w:spacing w:val="12"/>
          <w:position w:val="-6"/>
          <w:sz w:val="15"/>
          <w:lang w:eastAsia="ru-RU"/>
        </w:rPr>
        <w:drawing>
          <wp:inline distT="0" distB="0" distL="0" distR="0" wp14:anchorId="0991AB24" wp14:editId="345F33F5">
            <wp:extent cx="58045" cy="171353"/>
            <wp:effectExtent l="0" t="0" r="0" b="0"/>
            <wp:docPr id="3" name="image1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" name="image1077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45" cy="171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5C1">
        <w:rPr>
          <w:rFonts w:ascii="Times New Roman" w:eastAsia="Times New Roman" w:hAnsi="Times New Roman" w:cs="Times New Roman"/>
          <w:sz w:val="20"/>
        </w:rPr>
        <w:t>,</w:t>
      </w:r>
      <w:r w:rsidRPr="000B25C1">
        <w:rPr>
          <w:rFonts w:ascii="Times New Roman" w:eastAsia="Times New Roman" w:hAnsi="Times New Roman" w:cs="Times New Roman"/>
          <w:sz w:val="20"/>
        </w:rPr>
        <w:tab/>
        <w:t>(9.3)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804" w:space="40"/>
            <w:col w:w="1206" w:space="39"/>
            <w:col w:w="2821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155" w:after="0" w:line="302" w:lineRule="auto"/>
        <w:ind w:left="113" w:right="5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591A77" wp14:editId="4C59269D">
                <wp:simplePos x="0" y="0"/>
                <wp:positionH relativeFrom="page">
                  <wp:posOffset>3295650</wp:posOffset>
                </wp:positionH>
                <wp:positionV relativeFrom="paragraph">
                  <wp:posOffset>-147320</wp:posOffset>
                </wp:positionV>
                <wp:extent cx="0" cy="149860"/>
                <wp:effectExtent l="57150" t="10795" r="59055" b="1079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9860"/>
                        </a:xfrm>
                        <a:prstGeom prst="line">
                          <a:avLst/>
                        </a:prstGeom>
                        <a:noFill/>
                        <a:ln w="64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9.5pt,-11.6pt" to="259.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" strokeweight=".17986mm">
                <w10:wrap anchorx="page"/>
              </v:line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0B25C1">
        <w:rPr>
          <w:rFonts w:ascii="Times New Roman" w:eastAsia="Times New Roman" w:hAnsi="Times New Roman" w:cs="Times New Roman"/>
          <w:i/>
          <w:sz w:val="19"/>
          <w:szCs w:val="20"/>
        </w:rPr>
        <w:t xml:space="preserve">U </w:t>
      </w:r>
      <w:r w:rsidRPr="000B25C1">
        <w:rPr>
          <w:rFonts w:ascii="Times New Roman" w:eastAsia="Times New Roman" w:hAnsi="Times New Roman" w:cs="Times New Roman"/>
          <w:i/>
          <w:position w:val="-3"/>
          <w:sz w:val="15"/>
          <w:szCs w:val="20"/>
        </w:rPr>
        <w:t xml:space="preserve">КЭ НАС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– напряжение насыщения транзистора, в 10 – 20 раз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мен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шее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302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289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32B37A5" wp14:editId="7C0269EA">
            <wp:extent cx="3731361" cy="1803749"/>
            <wp:effectExtent l="0" t="0" r="0" b="0"/>
            <wp:docPr id="4" name="image1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" name="image1078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1361" cy="1803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before="91" w:after="0" w:line="240" w:lineRule="auto"/>
        <w:ind w:left="108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Рис.</w:t>
      </w:r>
      <w:r w:rsidRPr="000B25C1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9.2</w:t>
      </w:r>
    </w:p>
    <w:p w:rsidR="000B25C1" w:rsidRPr="000B25C1" w:rsidRDefault="000B25C1" w:rsidP="000B25C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03A61FF6" wp14:editId="1724CDB4">
            <wp:simplePos x="0" y="0"/>
            <wp:positionH relativeFrom="page">
              <wp:posOffset>1932304</wp:posOffset>
            </wp:positionH>
            <wp:positionV relativeFrom="paragraph">
              <wp:posOffset>214056</wp:posOffset>
            </wp:positionV>
            <wp:extent cx="1551975" cy="1956816"/>
            <wp:effectExtent l="0" t="0" r="0" b="0"/>
            <wp:wrapTopAndBottom/>
            <wp:docPr id="5" name="image10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" name="image1079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1975" cy="1956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79" w:after="0" w:line="240" w:lineRule="auto"/>
        <w:ind w:left="108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Рис.</w:t>
      </w:r>
      <w:r w:rsidRPr="000B25C1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9.3</w:t>
      </w:r>
    </w:p>
    <w:p w:rsidR="000B25C1" w:rsidRPr="000B25C1" w:rsidRDefault="000B25C1" w:rsidP="000B25C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Таким образом, малая мощность рассеивания в электронном пр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боре и высокий КПД – два преимущества, реализуемые при ключевом режиме работы, особенно ощутимы при повышенной мощности ВЧ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ге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нератора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29" w:lineRule="exact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2576" behindDoc="1" locked="0" layoutInCell="1" allowOverlap="1" wp14:anchorId="79F421BE" wp14:editId="25BF6E6F">
            <wp:simplePos x="0" y="0"/>
            <wp:positionH relativeFrom="page">
              <wp:posOffset>1599436</wp:posOffset>
            </wp:positionH>
            <wp:positionV relativeFrom="paragraph">
              <wp:posOffset>149984</wp:posOffset>
            </wp:positionV>
            <wp:extent cx="221600" cy="154523"/>
            <wp:effectExtent l="0" t="0" r="0" b="0"/>
            <wp:wrapNone/>
            <wp:docPr id="6" name="image10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" name="image108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600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Реализация ключевого режима работы возможна при времени пере-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29" w:lineRule="exact"/>
        <w:jc w:val="both"/>
        <w:rPr>
          <w:rFonts w:ascii="Times New Roman" w:eastAsia="Times New Roman" w:hAnsi="Times New Roman" w:cs="Times New Roman"/>
        </w:rPr>
        <w:sectPr w:rsidR="000B25C1" w:rsidRPr="000B25C1">
          <w:pgSz w:w="9190" w:h="12990"/>
          <w:pgMar w:top="800" w:right="1260" w:bottom="2200" w:left="1020" w:header="0" w:footer="1927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20" w:after="0" w:line="240" w:lineRule="auto"/>
        <w:ind w:left="113"/>
        <w:rPr>
          <w:rFonts w:ascii="Times New Roman" w:eastAsia="Times New Roman" w:hAnsi="Times New Roman" w:cs="Times New Roman"/>
          <w:i/>
          <w:sz w:val="16"/>
        </w:rPr>
      </w:pPr>
      <w:proofErr w:type="spellStart"/>
      <w:r w:rsidRPr="000B25C1">
        <w:rPr>
          <w:rFonts w:ascii="Times New Roman" w:eastAsia="Times New Roman" w:hAnsi="Times New Roman" w:cs="Times New Roman"/>
          <w:sz w:val="20"/>
        </w:rPr>
        <w:t>ключения</w:t>
      </w:r>
      <w:proofErr w:type="spellEnd"/>
      <w:r w:rsidRPr="000B25C1">
        <w:rPr>
          <w:rFonts w:ascii="Times New Roman" w:eastAsia="Times New Roman" w:hAnsi="Times New Roman" w:cs="Times New Roman"/>
          <w:sz w:val="20"/>
        </w:rPr>
        <w:t xml:space="preserve"> </w:t>
      </w:r>
      <w:proofErr w:type="gramStart"/>
      <w:r w:rsidRPr="000B25C1">
        <w:rPr>
          <w:rFonts w:ascii="Times New Roman" w:eastAsia="Times New Roman" w:hAnsi="Times New Roman" w:cs="Times New Roman"/>
          <w:i/>
          <w:sz w:val="20"/>
        </w:rPr>
        <w:t>t</w:t>
      </w:r>
      <w:proofErr w:type="gramEnd"/>
      <w:r w:rsidRPr="000B25C1">
        <w:rPr>
          <w:rFonts w:ascii="Times New Roman" w:eastAsia="Times New Roman" w:hAnsi="Times New Roman" w:cs="Times New Roman"/>
          <w:i/>
          <w:position w:val="-4"/>
          <w:sz w:val="16"/>
        </w:rPr>
        <w:t>ПЕР</w:t>
      </w:r>
    </w:p>
    <w:p w:rsidR="000B25C1" w:rsidRPr="000B25C1" w:rsidRDefault="000B25C1" w:rsidP="000B25C1">
      <w:pPr>
        <w:widowControl w:val="0"/>
        <w:autoSpaceDE w:val="0"/>
        <w:autoSpaceDN w:val="0"/>
        <w:spacing w:before="20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T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, что ограничивает его использование с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повышени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476" w:space="164"/>
            <w:col w:w="5270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9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ем частоты сигнала. При нарушении условия (9.1) значительно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возрас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19" w:after="0" w:line="240" w:lineRule="auto"/>
        <w:ind w:left="113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3BFC6E44" wp14:editId="5E1F0DA7">
                <wp:simplePos x="0" y="0"/>
                <wp:positionH relativeFrom="page">
                  <wp:posOffset>2393950</wp:posOffset>
                </wp:positionH>
                <wp:positionV relativeFrom="paragraph">
                  <wp:posOffset>3810</wp:posOffset>
                </wp:positionV>
                <wp:extent cx="606425" cy="165100"/>
                <wp:effectExtent l="3175" t="1270" r="0" b="0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6425" cy="165100"/>
                          <a:chOff x="3770" y="6"/>
                          <a:chExt cx="955" cy="260"/>
                        </a:xfrm>
                      </wpg:grpSpPr>
                      <pic:pic xmlns:pic="http://schemas.openxmlformats.org/drawingml/2006/picture">
                        <pic:nvPicPr>
                          <pic:cNvPr id="11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70" y="5"/>
                            <a:ext cx="263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8" y="5"/>
                            <a:ext cx="263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4" y="5"/>
                            <a:ext cx="221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00" y="5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26" style="position:absolute;margin-left:188.5pt;margin-top:.3pt;width:47.75pt;height:13pt;z-index:-251642880;mso-position-horizontal-relative:page" coordorigin="3770,6" coordsize="955,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">
                <v:shape id="Picture 35" o:spid="_x0000_s1027" type="#_x0000_t75" style="position:absolute;left:3770;top:5;width:263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upVm/AAAA2wAAAA8AAABkcnMvZG93bnJldi54bWxET9uKwjAQfRf8hzCCb5oqslu6piKKoI9e&#10;PmC2GdvaZlKa2Na/N8LCvs3hXGe9GUwtOmpdaVnBYh6BIM6sLjlXcLseZjEI55E11pZJwYscbNLx&#10;aI2Jtj2fqbv4XIQQdgkqKLxvEildVpBBN7cNceDutjXoA2xzqVvsQ7ip5TKKvqTBkkNDgQ3tCsqq&#10;y9MoiH+/q1N8O+ylX277axftzap/KDWdDNsfEJ4G/y/+cx91mL+Azy/hAJm+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irqVZvwAAANsAAAAPAAAAAAAAAAAAAAAAAJ8CAABk&#10;cnMvZG93bnJldi54bWxQSwUGAAAAAAQABAD3AAAAiwMAAAAA&#10;">
                  <v:imagedata r:id="rId39" o:title=""/>
                </v:shape>
                <v:shape id="Picture 36" o:spid="_x0000_s1028" type="#_x0000_t75" style="position:absolute;left:4218;top:5;width:263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8Oy6/AAAA2wAAAA8AAABkcnMvZG93bnJldi54bWxET9uKwjAQfRf2H8Is7JumFtHSNRZZEfTR&#10;yweMzWxb20xKk227f28Ewbc5nOuss9E0oqfOVZYVzGcRCOLc6ooLBdfLfpqAcB5ZY2OZFPyTg2zz&#10;MVljqu3AJ+rPvhAhhF2KCkrv21RKl5dk0M1sSxy4X9sZ9AF2hdQdDiHcNDKOoqU0WHFoKLGln5Ly&#10;+vxnFCS3VX1Mrvud9PF2uPTRziyGu1Jfn+P2G4Sn0b/FL/dBh/kxPH8JB8jN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SfDsuvwAAANsAAAAPAAAAAAAAAAAAAAAAAJ8CAABk&#10;cnMvZG93bnJldi54bWxQSwUGAAAAAAQABAD3AAAAiwMAAAAA&#10;">
                  <v:imagedata r:id="rId39" o:title=""/>
                </v:shape>
                <v:shape id="Picture 37" o:spid="_x0000_s1029" type="#_x0000_t75" style="position:absolute;left:4504;top:5;width:221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1o8KrBAAAA2wAAAA8AAABkcnMvZG93bnJldi54bWxET01rwkAQvRf8D8sI3upGhSKpqxRBEDyp&#10;pehtzE6T1Oxs3B1j+u+7hUJv83ifs1j1rlEdhVh7NjAZZ6CIC29rLg28HzfPc1BRkC02nsnAN0VY&#10;LQdPC8ytf/CeuoOUKoVwzNFAJdLmWseiIodx7FvixH364FASDKW2AR8p3DV6mmUv2mHNqaHCltYV&#10;FdfD3Rm4NeEju3bHmZP51wVPEs67286Y0bB/ewUl1Mu/+M+9tWn+DH5/SQfo5Q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1o8KrBAAAA2wAAAA8AAAAAAAAAAAAAAAAAnwIA&#10;AGRycy9kb3ducmV2LnhtbFBLBQYAAAAABAAEAPcAAACNAwAAAAA=&#10;">
                  <v:imagedata r:id="rId40" o:title=""/>
                </v:shape>
                <v:shape id="Picture 38" o:spid="_x0000_s1030" type="#_x0000_t75" style="position:absolute;left:4000;top:5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jJMjDAAAA2wAAAA8AAABkcnMvZG93bnJldi54bWxET9tqAjEQfRf6D2EKfdNs7QVZjVIFUUFo&#10;XUXs27AZd5duJmsSdf37Rij0bQ7nOqNJa2pxIecrywqeewkI4tzqigsFu+28OwDhA7LG2jIpuJGH&#10;yfihM8JU2ytv6JKFQsQQ9ikqKENoUil9XpJB37MNceSO1hkMEbpCaofXGG5q2U+Sd2mw4thQYkOz&#10;kvKf7GwUJG+rz2q9O+0P7ujO+vvrZZqdFko9PbYfQxCB2vAv/nMvdZz/Cvdf4gFy/A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yMkyMMAAADbAAAADwAAAAAAAAAAAAAAAACf&#10;AgAAZHJzL2Rvd25yZXYueG1sUEsFBgAAAAAEAAQA9wAAAI8DAAAAAA==&#10;">
                  <v:imagedata r:id="rId41" o:title=""/>
                </v:shape>
                <w10:wrap anchorx="page"/>
              </v:group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тает мгновенная мощность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p t</w:t>
      </w:r>
    </w:p>
    <w:p w:rsidR="000B25C1" w:rsidRPr="000B25C1" w:rsidRDefault="000B25C1" w:rsidP="000B25C1">
      <w:pPr>
        <w:widowControl w:val="0"/>
        <w:autoSpaceDE w:val="0"/>
        <w:autoSpaceDN w:val="0"/>
        <w:spacing w:before="19" w:after="0" w:line="240" w:lineRule="auto"/>
        <w:ind w:left="113"/>
        <w:rPr>
          <w:rFonts w:ascii="Times New Roman" w:eastAsia="Times New Roman" w:hAnsi="Times New Roman" w:cs="Times New Roman"/>
          <w:i/>
          <w:sz w:val="20"/>
        </w:rPr>
      </w:pPr>
      <w:r w:rsidRPr="000B25C1">
        <w:rPr>
          <w:rFonts w:ascii="Times New Roman" w:eastAsia="Times New Roman" w:hAnsi="Times New Roman" w:cs="Times New Roman"/>
        </w:rPr>
        <w:br w:type="column"/>
      </w:r>
      <w:r w:rsidRPr="000B25C1">
        <w:rPr>
          <w:rFonts w:ascii="Times New Roman" w:eastAsia="Times New Roman" w:hAnsi="Times New Roman" w:cs="Times New Roman"/>
          <w:i/>
          <w:w w:val="105"/>
          <w:sz w:val="20"/>
        </w:rPr>
        <w:t>i t u t</w:t>
      </w:r>
    </w:p>
    <w:p w:rsidR="000B25C1" w:rsidRPr="000B25C1" w:rsidRDefault="000B25C1" w:rsidP="000B25C1">
      <w:pPr>
        <w:widowControl w:val="0"/>
        <w:autoSpaceDE w:val="0"/>
        <w:autoSpaceDN w:val="0"/>
        <w:spacing w:before="19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br w:type="column"/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в момент переключения (см.</w:t>
      </w:r>
      <w:proofErr w:type="gramEnd"/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903" w:space="121"/>
            <w:col w:w="613" w:space="43"/>
            <w:col w:w="3230"/>
          </w:cols>
        </w:sectPr>
      </w:pPr>
    </w:p>
    <w:p w:rsidR="000B25C1" w:rsidRPr="000B25C1" w:rsidRDefault="000B25C1" w:rsidP="00490EE7">
      <w:pPr>
        <w:widowControl w:val="0"/>
        <w:autoSpaceDE w:val="0"/>
        <w:autoSpaceDN w:val="0"/>
        <w:spacing w:before="51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рис. 9.1), что неблагоприятно сказывается на ключевом элементе. Ключевые генераторы находят широкое применение в радиопередатчиках длинных волн, мощность которых достигает нескольких киловатт.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0B25C1" w:rsidRDefault="00490EE7" w:rsidP="00490EE7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490EE7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Сравнительный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анализ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трех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типов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генераторов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с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внешним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возбуждением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: </w:t>
      </w:r>
      <w:proofErr w:type="gramStart"/>
      <w:r w:rsidRPr="00490EE7">
        <w:rPr>
          <w:rFonts w:ascii="Arial" w:eastAsia="Times New Roman" w:hAnsi="Times New Roman" w:cs="Times New Roman"/>
          <w:b/>
          <w:sz w:val="20"/>
          <w:szCs w:val="20"/>
        </w:rPr>
        <w:t>лампового</w:t>
      </w:r>
      <w:proofErr w:type="gramEnd"/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,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с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биполярным</w:t>
      </w:r>
      <w:r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Arial" w:eastAsia="Times New Roman" w:hAnsi="Times New Roman" w:cs="Times New Roman"/>
          <w:b/>
          <w:sz w:val="20"/>
          <w:szCs w:val="20"/>
        </w:rPr>
        <w:t>и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полевым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490EE7">
        <w:rPr>
          <w:rFonts w:ascii="Arial" w:eastAsia="Times New Roman" w:hAnsi="Times New Roman" w:cs="Times New Roman"/>
          <w:b/>
          <w:sz w:val="20"/>
          <w:szCs w:val="20"/>
        </w:rPr>
        <w:t>транзисторами</w:t>
      </w:r>
    </w:p>
    <w:p w:rsidR="00490EE7" w:rsidRPr="000B25C1" w:rsidRDefault="00490EE7" w:rsidP="00490EE7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Преимущества транзисторных генераторов перед ламповыми с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стоят:</w:t>
      </w:r>
    </w:p>
    <w:p w:rsidR="000B25C1" w:rsidRPr="000B25C1" w:rsidRDefault="000B25C1" w:rsidP="000B25C1">
      <w:pPr>
        <w:widowControl w:val="0"/>
        <w:numPr>
          <w:ilvl w:val="0"/>
          <w:numId w:val="1"/>
        </w:numPr>
        <w:tabs>
          <w:tab w:val="left" w:pos="743"/>
        </w:tabs>
        <w:autoSpaceDE w:val="0"/>
        <w:autoSpaceDN w:val="0"/>
        <w:spacing w:before="1" w:after="0" w:line="240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в большей долговечности (срок службы генераторных ламп обычно не превышает нескольких тысяч часов, транзисторов – сотен тысяч</w:t>
      </w:r>
      <w:r w:rsidRPr="000B25C1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часов);</w:t>
      </w:r>
    </w:p>
    <w:p w:rsidR="000B25C1" w:rsidRPr="000B25C1" w:rsidRDefault="000B25C1" w:rsidP="000B25C1">
      <w:pPr>
        <w:widowControl w:val="0"/>
        <w:numPr>
          <w:ilvl w:val="0"/>
          <w:numId w:val="1"/>
        </w:numPr>
        <w:tabs>
          <w:tab w:val="left" w:pos="719"/>
        </w:tabs>
        <w:autoSpaceDE w:val="0"/>
        <w:autoSpaceDN w:val="0"/>
        <w:spacing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низком значении напряжения питания,  которое  не  превышает 30</w:t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 xml:space="preserve"> В</w:t>
      </w:r>
      <w:proofErr w:type="gramEnd"/>
      <w:r w:rsidRPr="000B25C1">
        <w:rPr>
          <w:rFonts w:ascii="Times New Roman" w:eastAsia="Times New Roman" w:hAnsi="Times New Roman" w:cs="Times New Roman"/>
          <w:sz w:val="20"/>
        </w:rPr>
        <w:t xml:space="preserve"> (у ламп это напряжение от нескольких сотен вольт до десятков киловольт);</w:t>
      </w:r>
    </w:p>
    <w:p w:rsidR="000B25C1" w:rsidRPr="000B25C1" w:rsidRDefault="000B25C1" w:rsidP="000B25C1">
      <w:pPr>
        <w:widowControl w:val="0"/>
        <w:numPr>
          <w:ilvl w:val="0"/>
          <w:numId w:val="1"/>
        </w:numPr>
        <w:tabs>
          <w:tab w:val="left" w:pos="695"/>
        </w:tabs>
        <w:autoSpaceDE w:val="0"/>
        <w:autoSpaceDN w:val="0"/>
        <w:spacing w:before="1"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 xml:space="preserve">практически мгновенной готовности к работе после подачи </w:t>
      </w:r>
      <w:r w:rsidRPr="000B25C1">
        <w:rPr>
          <w:rFonts w:ascii="Times New Roman" w:eastAsia="Times New Roman" w:hAnsi="Times New Roman" w:cs="Times New Roman"/>
          <w:spacing w:val="3"/>
          <w:sz w:val="20"/>
        </w:rPr>
        <w:t>н</w:t>
      </w:r>
      <w:proofErr w:type="gramStart"/>
      <w:r w:rsidRPr="000B25C1">
        <w:rPr>
          <w:rFonts w:ascii="Times New Roman" w:eastAsia="Times New Roman" w:hAnsi="Times New Roman" w:cs="Times New Roman"/>
          <w:spacing w:val="3"/>
          <w:sz w:val="20"/>
        </w:rPr>
        <w:t>а-</w:t>
      </w:r>
      <w:proofErr w:type="gramEnd"/>
      <w:r w:rsidRPr="000B25C1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пряжения</w:t>
      </w:r>
      <w:proofErr w:type="spellEnd"/>
      <w:r w:rsidRPr="000B25C1">
        <w:rPr>
          <w:rFonts w:ascii="Times New Roman" w:eastAsia="Times New Roman" w:hAnsi="Times New Roman" w:cs="Times New Roman"/>
          <w:sz w:val="20"/>
        </w:rPr>
        <w:t xml:space="preserve"> питания (у ламп требуется предварительное включение цепи накала);</w:t>
      </w:r>
    </w:p>
    <w:p w:rsidR="000B25C1" w:rsidRPr="000B25C1" w:rsidRDefault="000B25C1" w:rsidP="000B25C1">
      <w:pPr>
        <w:widowControl w:val="0"/>
        <w:numPr>
          <w:ilvl w:val="0"/>
          <w:numId w:val="1"/>
        </w:numPr>
        <w:tabs>
          <w:tab w:val="left" w:pos="678"/>
        </w:tabs>
        <w:autoSpaceDE w:val="0"/>
        <w:autoSpaceDN w:val="0"/>
        <w:spacing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высокой прочности по отношению к механическим перегрузкам; в значительном снижении массы и габаритных размеров аппаратуры и возможности ее миниатюризации на основе интегральной</w:t>
      </w:r>
      <w:r w:rsidRPr="000B25C1">
        <w:rPr>
          <w:rFonts w:ascii="Times New Roman" w:eastAsia="Times New Roman" w:hAnsi="Times New Roman" w:cs="Times New Roman"/>
          <w:spacing w:val="-16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технологии.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29" w:lineRule="exact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К недостаткам транзисторных генераторов относятся:</w:t>
      </w:r>
    </w:p>
    <w:p w:rsidR="000B25C1" w:rsidRPr="000B25C1" w:rsidRDefault="000B25C1" w:rsidP="000B25C1">
      <w:pPr>
        <w:widowControl w:val="0"/>
        <w:numPr>
          <w:ilvl w:val="0"/>
          <w:numId w:val="1"/>
        </w:numPr>
        <w:tabs>
          <w:tab w:val="left" w:pos="671"/>
        </w:tabs>
        <w:autoSpaceDE w:val="0"/>
        <w:autoSpaceDN w:val="0"/>
        <w:spacing w:after="0" w:line="240" w:lineRule="auto"/>
        <w:ind w:right="552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 xml:space="preserve">ограниченная мощность транзисторов и связанная с этим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необх</w:t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>о</w:t>
      </w:r>
      <w:proofErr w:type="spellEnd"/>
      <w:r w:rsidRPr="000B25C1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димость</w:t>
      </w:r>
      <w:proofErr w:type="spellEnd"/>
      <w:r w:rsidRPr="000B25C1">
        <w:rPr>
          <w:rFonts w:ascii="Times New Roman" w:eastAsia="Times New Roman" w:hAnsi="Times New Roman" w:cs="Times New Roman"/>
          <w:sz w:val="20"/>
        </w:rPr>
        <w:t xml:space="preserve"> суммирования мощностей генераторов при повышенной </w:t>
      </w:r>
      <w:proofErr w:type="spellStart"/>
      <w:r w:rsidRPr="000B25C1">
        <w:rPr>
          <w:rFonts w:ascii="Times New Roman" w:eastAsia="Times New Roman" w:hAnsi="Times New Roman" w:cs="Times New Roman"/>
          <w:spacing w:val="2"/>
          <w:sz w:val="20"/>
        </w:rPr>
        <w:t>мощ</w:t>
      </w:r>
      <w:proofErr w:type="spellEnd"/>
      <w:r w:rsidRPr="000B25C1">
        <w:rPr>
          <w:rFonts w:ascii="Times New Roman" w:eastAsia="Times New Roman" w:hAnsi="Times New Roman" w:cs="Times New Roman"/>
          <w:spacing w:val="2"/>
          <w:sz w:val="20"/>
        </w:rPr>
        <w:t xml:space="preserve">-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ности</w:t>
      </w:r>
      <w:proofErr w:type="spellEnd"/>
      <w:r w:rsidRPr="000B25C1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радиопередатчика;</w:t>
      </w:r>
    </w:p>
    <w:p w:rsidR="000B25C1" w:rsidRPr="000B25C1" w:rsidRDefault="000B25C1" w:rsidP="000B25C1">
      <w:pPr>
        <w:widowControl w:val="0"/>
        <w:numPr>
          <w:ilvl w:val="0"/>
          <w:numId w:val="1"/>
        </w:numPr>
        <w:tabs>
          <w:tab w:val="left" w:pos="661"/>
        </w:tabs>
        <w:autoSpaceDE w:val="0"/>
        <w:autoSpaceDN w:val="0"/>
        <w:spacing w:after="0" w:line="256" w:lineRule="auto"/>
        <w:ind w:right="559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74624" behindDoc="1" locked="0" layoutInCell="1" allowOverlap="1" wp14:anchorId="685BAF89" wp14:editId="2069FBE1">
            <wp:simplePos x="0" y="0"/>
            <wp:positionH relativeFrom="page">
              <wp:posOffset>1070152</wp:posOffset>
            </wp:positionH>
            <wp:positionV relativeFrom="paragraph">
              <wp:posOffset>149046</wp:posOffset>
            </wp:positionV>
            <wp:extent cx="100584" cy="155448"/>
            <wp:effectExtent l="0" t="0" r="0" b="0"/>
            <wp:wrapNone/>
            <wp:docPr id="7" name="image3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" name="image301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sz w:val="20"/>
        </w:rPr>
        <w:t>температура корпуса мощных транзисторов не должна превышать 60...70</w:t>
      </w:r>
      <w:r w:rsidRPr="000B25C1">
        <w:rPr>
          <w:rFonts w:ascii="Times New Roman" w:eastAsia="Times New Roman" w:hAnsi="Times New Roman" w:cs="Times New Roman"/>
          <w:spacing w:val="30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C;</w:t>
      </w:r>
    </w:p>
    <w:p w:rsidR="000B25C1" w:rsidRPr="000B25C1" w:rsidRDefault="000B25C1" w:rsidP="000B25C1">
      <w:pPr>
        <w:widowControl w:val="0"/>
        <w:numPr>
          <w:ilvl w:val="0"/>
          <w:numId w:val="1"/>
        </w:numPr>
        <w:tabs>
          <w:tab w:val="left" w:pos="678"/>
        </w:tabs>
        <w:autoSpaceDE w:val="0"/>
        <w:autoSpaceDN w:val="0"/>
        <w:spacing w:after="0" w:line="213" w:lineRule="exact"/>
        <w:ind w:left="677" w:hanging="169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pacing w:val="-4"/>
          <w:sz w:val="20"/>
        </w:rPr>
        <w:t xml:space="preserve">чувствительность </w:t>
      </w:r>
      <w:r w:rsidRPr="000B25C1">
        <w:rPr>
          <w:rFonts w:ascii="Times New Roman" w:eastAsia="Times New Roman" w:hAnsi="Times New Roman" w:cs="Times New Roman"/>
          <w:sz w:val="20"/>
        </w:rPr>
        <w:t xml:space="preserve">к </w:t>
      </w:r>
      <w:r w:rsidRPr="000B25C1">
        <w:rPr>
          <w:rFonts w:ascii="Times New Roman" w:eastAsia="Times New Roman" w:hAnsi="Times New Roman" w:cs="Times New Roman"/>
          <w:spacing w:val="-4"/>
          <w:sz w:val="20"/>
        </w:rPr>
        <w:t>весьма кратковременным</w:t>
      </w:r>
      <w:r w:rsidRPr="000B25C1">
        <w:rPr>
          <w:rFonts w:ascii="Times New Roman" w:eastAsia="Times New Roman" w:hAnsi="Times New Roman" w:cs="Times New Roman"/>
          <w:spacing w:val="8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pacing w:val="-4"/>
          <w:sz w:val="20"/>
        </w:rPr>
        <w:t xml:space="preserve">нарушениям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</w:rPr>
        <w:t>эксплуа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</w:rPr>
        <w:t>-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54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тационного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режима по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причине пробоя </w:t>
      </w:r>
      <w:r w:rsidRPr="000B25C1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р-n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-переходов,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связи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чем </w:t>
      </w:r>
      <w:r w:rsidRPr="000B25C1">
        <w:rPr>
          <w:rFonts w:ascii="Times New Roman" w:eastAsia="Times New Roman" w:hAnsi="Times New Roman" w:cs="Times New Roman"/>
          <w:spacing w:val="-5"/>
          <w:sz w:val="20"/>
          <w:szCs w:val="20"/>
        </w:rPr>
        <w:t>треб</w:t>
      </w:r>
      <w:proofErr w:type="gramStart"/>
      <w:r w:rsidRPr="000B25C1">
        <w:rPr>
          <w:rFonts w:ascii="Times New Roman" w:eastAsia="Times New Roman" w:hAnsi="Times New Roman" w:cs="Times New Roman"/>
          <w:spacing w:val="-5"/>
          <w:sz w:val="20"/>
          <w:szCs w:val="20"/>
        </w:rPr>
        <w:t>у-</w:t>
      </w:r>
      <w:proofErr w:type="gramEnd"/>
      <w:r w:rsidRPr="000B25C1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ется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применение специальных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схем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защиты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мощных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транзисторов;</w:t>
      </w:r>
    </w:p>
    <w:p w:rsidR="000B25C1" w:rsidRPr="000B25C1" w:rsidRDefault="000B25C1" w:rsidP="000B25C1">
      <w:pPr>
        <w:widowControl w:val="0"/>
        <w:numPr>
          <w:ilvl w:val="0"/>
          <w:numId w:val="1"/>
        </w:numPr>
        <w:tabs>
          <w:tab w:val="left" w:pos="666"/>
        </w:tabs>
        <w:autoSpaceDE w:val="0"/>
        <w:autoSpaceDN w:val="0"/>
        <w:spacing w:after="0" w:line="240" w:lineRule="auto"/>
        <w:ind w:right="547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в низком коэффициенте усиления по мощности при приближении частоты усиливаемого сигнала к граничной частоте транзистора (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обы</w:t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>ч</w:t>
      </w:r>
      <w:proofErr w:type="spellEnd"/>
      <w:r w:rsidRPr="000B25C1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</w:rPr>
        <w:t xml:space="preserve"> но не более 3...6 дБ) и зависимости этого коэффициента от частоты </w:t>
      </w:r>
      <w:r w:rsidRPr="000B25C1">
        <w:rPr>
          <w:rFonts w:ascii="Times New Roman" w:eastAsia="Times New Roman" w:hAnsi="Times New Roman" w:cs="Times New Roman"/>
          <w:spacing w:val="4"/>
          <w:sz w:val="20"/>
        </w:rPr>
        <w:t xml:space="preserve">со- </w:t>
      </w:r>
      <w:r w:rsidRPr="000B25C1">
        <w:rPr>
          <w:rFonts w:ascii="Times New Roman" w:eastAsia="Times New Roman" w:hAnsi="Times New Roman" w:cs="Times New Roman"/>
          <w:sz w:val="20"/>
        </w:rPr>
        <w:t>гласно.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CF0A9CD" wp14:editId="57AEE6C0">
                <wp:simplePos x="0" y="0"/>
                <wp:positionH relativeFrom="page">
                  <wp:posOffset>3862705</wp:posOffset>
                </wp:positionH>
                <wp:positionV relativeFrom="paragraph">
                  <wp:posOffset>468630</wp:posOffset>
                </wp:positionV>
                <wp:extent cx="0" cy="130175"/>
                <wp:effectExtent l="52705" t="8890" r="55880" b="1333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43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4.15pt,36.9pt" to="304.15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" strokeweight=".17878mm">
                <w10:wrap anchorx="page"/>
              </v:line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6672" behindDoc="1" locked="0" layoutInCell="1" allowOverlap="1" wp14:anchorId="6BD74650" wp14:editId="3CB160DA">
            <wp:simplePos x="0" y="0"/>
            <wp:positionH relativeFrom="page">
              <wp:posOffset>3479182</wp:posOffset>
            </wp:positionH>
            <wp:positionV relativeFrom="paragraph">
              <wp:posOffset>438733</wp:posOffset>
            </wp:positionV>
            <wp:extent cx="147673" cy="154523"/>
            <wp:effectExtent l="0" t="0" r="0" b="0"/>
            <wp:wrapNone/>
            <wp:docPr id="8" name="image1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" name="image1032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7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Еще одно важное различие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между двумя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типами генераторов.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Ламп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о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вые генераторы работают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сравнительно высокими напряжениями пита- </w:t>
      </w:r>
      <w:proofErr w:type="spellStart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ния</w:t>
      </w:r>
      <w:proofErr w:type="spellEnd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(от сотен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вольт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до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десятков киловольт)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относительно малыми токами.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B25C1" w:rsidRPr="000B25C1">
          <w:pgSz w:w="9190" w:h="12990"/>
          <w:pgMar w:top="660" w:right="1260" w:bottom="2200" w:left="1020" w:header="0" w:footer="1927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14" w:after="0" w:line="240" w:lineRule="auto"/>
        <w:ind w:left="113"/>
        <w:rPr>
          <w:rFonts w:ascii="Times New Roman" w:eastAsia="Times New Roman" w:hAnsi="Times New Roman" w:cs="Times New Roman"/>
          <w:sz w:val="16"/>
          <w:szCs w:val="20"/>
        </w:rPr>
      </w:pP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Поэтому сопротивление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анодной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нагрузки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них </w:t>
      </w:r>
      <w:r w:rsidRPr="000B25C1">
        <w:rPr>
          <w:rFonts w:ascii="Times New Roman" w:eastAsia="Times New Roman" w:hAnsi="Times New Roman" w:cs="Times New Roman"/>
          <w:i/>
          <w:spacing w:val="-12"/>
          <w:position w:val="10"/>
          <w:sz w:val="20"/>
          <w:szCs w:val="20"/>
        </w:rPr>
        <w:t>R</w:t>
      </w:r>
      <w:r w:rsidRPr="000B25C1">
        <w:rPr>
          <w:rFonts w:ascii="Times New Roman" w:eastAsia="Times New Roman" w:hAnsi="Times New Roman" w:cs="Times New Roman"/>
          <w:spacing w:val="-12"/>
          <w:position w:val="5"/>
          <w:sz w:val="16"/>
          <w:szCs w:val="20"/>
        </w:rPr>
        <w:t>1</w:t>
      </w:r>
    </w:p>
    <w:p w:rsidR="000B25C1" w:rsidRPr="000B25C1" w:rsidRDefault="000B25C1" w:rsidP="000B25C1">
      <w:pPr>
        <w:widowControl w:val="0"/>
        <w:autoSpaceDE w:val="0"/>
        <w:autoSpaceDN w:val="0"/>
        <w:spacing w:before="14" w:after="0" w:line="240" w:lineRule="auto"/>
        <w:ind w:left="113"/>
        <w:rPr>
          <w:rFonts w:ascii="Times New Roman" w:eastAsia="Times New Roman" w:hAnsi="Times New Roman" w:cs="Times New Roman"/>
          <w:sz w:val="16"/>
        </w:rPr>
      </w:pPr>
      <w:r w:rsidRPr="000B25C1">
        <w:rPr>
          <w:rFonts w:ascii="Times New Roman" w:eastAsia="Times New Roman" w:hAnsi="Times New Roman" w:cs="Times New Roman"/>
        </w:rPr>
        <w:br w:type="column"/>
      </w:r>
      <w:r w:rsidRPr="000B25C1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U</w:t>
      </w:r>
      <w:proofErr w:type="spellStart"/>
      <w:r w:rsidRPr="000B25C1">
        <w:rPr>
          <w:rFonts w:ascii="Times New Roman" w:eastAsia="Times New Roman" w:hAnsi="Times New Roman" w:cs="Times New Roman"/>
          <w:i/>
          <w:w w:val="105"/>
          <w:sz w:val="16"/>
        </w:rPr>
        <w:t>am</w:t>
      </w:r>
      <w:proofErr w:type="spellEnd"/>
      <w:r w:rsidRPr="000B25C1">
        <w:rPr>
          <w:rFonts w:ascii="Times New Roman" w:eastAsia="Times New Roman" w:hAnsi="Times New Roman" w:cs="Times New Roman"/>
          <w:i/>
          <w:w w:val="105"/>
          <w:sz w:val="16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I</w:t>
      </w:r>
      <w:r w:rsidRPr="000B25C1">
        <w:rPr>
          <w:rFonts w:ascii="Times New Roman" w:eastAsia="Times New Roman" w:hAnsi="Times New Roman" w:cs="Times New Roman"/>
          <w:i/>
          <w:w w:val="105"/>
          <w:sz w:val="16"/>
        </w:rPr>
        <w:t>a</w:t>
      </w:r>
      <w:r w:rsidRPr="000B25C1">
        <w:rPr>
          <w:rFonts w:ascii="Times New Roman" w:eastAsia="Times New Roman" w:hAnsi="Times New Roman" w:cs="Times New Roman"/>
          <w:w w:val="105"/>
          <w:sz w:val="16"/>
        </w:rPr>
        <w:t>1</w:t>
      </w:r>
    </w:p>
    <w:p w:rsidR="000B25C1" w:rsidRPr="000B25C1" w:rsidRDefault="000B25C1" w:rsidP="000B25C1">
      <w:pPr>
        <w:widowControl w:val="0"/>
        <w:autoSpaceDE w:val="0"/>
        <w:autoSpaceDN w:val="0"/>
        <w:spacing w:before="114" w:after="0" w:line="240" w:lineRule="auto"/>
        <w:ind w:left="77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br w:type="column"/>
        <w:t>превышает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444" w:space="41"/>
            <w:col w:w="842" w:space="40"/>
            <w:col w:w="1543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1000 Ом.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Транзисторные генераторы работают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низких напряжениях питания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(&lt;30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В) и с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относительно большими токами.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Поэтому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них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сопр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о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тивление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коллекторной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или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стоковой нагрузки составляет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от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нескольких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до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десятков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Ом.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Таким образом, ламповый генератор требует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высокоомной</w:t>
      </w:r>
      <w:proofErr w:type="spellEnd"/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66" w:after="0" w:line="240" w:lineRule="auto"/>
        <w:ind w:left="113"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нагрузки,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а 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транзисторный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низкоомной.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втором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случае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можно </w:t>
      </w:r>
      <w:proofErr w:type="spellStart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обесп</w:t>
      </w:r>
      <w:proofErr w:type="gramStart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е</w:t>
      </w:r>
      <w:proofErr w:type="spellEnd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чить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широкую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полосу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пропускания генератора.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46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Еще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одно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преимущество транзисторных генераторов состоит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во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з-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можности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получения относительно большой полосы пропускания,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что </w:t>
      </w:r>
      <w:proofErr w:type="spellStart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име</w:t>
      </w:r>
      <w:proofErr w:type="spellEnd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- </w:t>
      </w:r>
      <w:proofErr w:type="spellStart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ет</w:t>
      </w:r>
      <w:proofErr w:type="spellEnd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важное значение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создании широкополосных систем радиосвязи. Основное применение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современных радиопередатчиках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мощности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не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более нескольких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сотен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ватт находят транзисторные генераторы.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пом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о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щью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способов суммирования сигналов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это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значение мощности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может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быть повышено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2-3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порядка.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только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передатчиках повышенной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мощн</w:t>
      </w:r>
      <w:proofErr w:type="gramStart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сти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, например радиовещательных мощностью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несколько десятков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сотен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киловатт используются электровакуумные приборы.</w:t>
      </w:r>
    </w:p>
    <w:p w:rsidR="000B25C1" w:rsidRPr="000B25C1" w:rsidRDefault="000B25C1" w:rsidP="000B25C1"/>
    <w:p w:rsidR="000B25C1" w:rsidRDefault="000B25C1" w:rsidP="000B25C1"/>
    <w:p w:rsidR="000B25C1" w:rsidRPr="000B25C1" w:rsidRDefault="000B25C1" w:rsidP="000B25C1">
      <w:pPr>
        <w:widowControl w:val="0"/>
        <w:autoSpaceDE w:val="0"/>
        <w:autoSpaceDN w:val="0"/>
        <w:spacing w:before="10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0B25C1" w:rsidRPr="000B25C1" w:rsidRDefault="000B25C1" w:rsidP="000B25C1">
      <w:pPr>
        <w:widowControl w:val="0"/>
        <w:numPr>
          <w:ilvl w:val="1"/>
          <w:numId w:val="7"/>
        </w:numPr>
        <w:tabs>
          <w:tab w:val="left" w:pos="975"/>
        </w:tabs>
        <w:autoSpaceDE w:val="0"/>
        <w:autoSpaceDN w:val="0"/>
        <w:spacing w:after="0" w:line="240" w:lineRule="auto"/>
        <w:ind w:hanging="553"/>
        <w:outlineLvl w:val="1"/>
        <w:rPr>
          <w:rFonts w:ascii="Arial" w:eastAsia="Arial" w:hAnsi="Arial" w:cs="Arial"/>
          <w:b/>
          <w:bCs/>
        </w:rPr>
      </w:pPr>
      <w:bookmarkStart w:id="0" w:name="_TOC_250049"/>
      <w:r w:rsidRPr="000B25C1">
        <w:rPr>
          <w:rFonts w:ascii="Arial" w:eastAsia="Arial" w:hAnsi="Arial" w:cs="Arial"/>
          <w:b/>
          <w:bCs/>
        </w:rPr>
        <w:t>Способы суммирования мощностей</w:t>
      </w:r>
      <w:r w:rsidRPr="000B25C1">
        <w:rPr>
          <w:rFonts w:ascii="Arial" w:eastAsia="Arial" w:hAnsi="Arial" w:cs="Arial"/>
          <w:b/>
          <w:bCs/>
          <w:spacing w:val="-5"/>
        </w:rPr>
        <w:t xml:space="preserve"> </w:t>
      </w:r>
      <w:bookmarkEnd w:id="0"/>
      <w:r w:rsidRPr="000B25C1">
        <w:rPr>
          <w:rFonts w:ascii="Arial" w:eastAsia="Arial" w:hAnsi="Arial" w:cs="Arial"/>
          <w:b/>
          <w:bCs/>
        </w:rPr>
        <w:t>сигналов</w:t>
      </w:r>
    </w:p>
    <w:p w:rsidR="000B25C1" w:rsidRPr="000B25C1" w:rsidRDefault="000B25C1" w:rsidP="000B25C1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Сущность проблемы. Требуемая мощность радиопередатчиков с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временных радиотехнических систем в некоторых случаях на 3–5 по- рядков превышает максимальную мощность, генерируемую электрон-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ными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приборами. Этот разрыв между мощностью радиопередатчика и мощностью единичного генератора стал особенно ощутим при переходе от электровакуумных приборов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полупроводниковым.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Мощность электровакуумных приборов в непрерывном режиме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р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боты достигает десятков киловатт, в импульсном – мегаватт. Макс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мальная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мощность полупроводниковых приборов значительно ниже. Причем их мощность ограничена даже не причинами технологического, а физического характера: максимально допустимым значением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напр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я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женности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электрического поля для исключения пробоя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-перехода и максимально возможной температурой полупроводниковой структуры. Более того, с увеличением частоты сигнала мощность транзистора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сн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жается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по закону, близкому к 1/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f 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, и составляет всего несколько ватт при частоте сигнала 5…6 ГГц. Вместе с тем требуемая мощность СВЧ радиопередатчиков в непрерывном режиме работы достигает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нескол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ких киловатт. Но даже и в СВЧ радиопередатчиках мощностью в </w:t>
      </w:r>
      <w:r w:rsidRPr="000B25C1">
        <w:rPr>
          <w:rFonts w:ascii="Times New Roman" w:eastAsia="Times New Roman" w:hAnsi="Times New Roman" w:cs="Times New Roman"/>
          <w:spacing w:val="3"/>
          <w:sz w:val="20"/>
          <w:szCs w:val="20"/>
        </w:rPr>
        <w:t>н</w:t>
      </w:r>
      <w:proofErr w:type="gramStart"/>
      <w:r w:rsidRPr="000B25C1">
        <w:rPr>
          <w:rFonts w:ascii="Times New Roman" w:eastAsia="Times New Roman" w:hAnsi="Times New Roman" w:cs="Times New Roman"/>
          <w:spacing w:val="3"/>
          <w:sz w:val="20"/>
          <w:szCs w:val="20"/>
        </w:rPr>
        <w:t>е-</w:t>
      </w:r>
      <w:proofErr w:type="gramEnd"/>
      <w:r w:rsidRPr="000B25C1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сколько десятков ватт мощность полупроводникового прибора во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мно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гих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случаях оказывается меньше в несколько</w:t>
      </w:r>
      <w:r w:rsidRPr="000B25C1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раз.</w:t>
      </w:r>
    </w:p>
    <w:p w:rsidR="000B25C1" w:rsidRPr="000B25C1" w:rsidRDefault="000B25C1" w:rsidP="000B25C1">
      <w:pPr>
        <w:widowControl w:val="0"/>
        <w:autoSpaceDE w:val="0"/>
        <w:autoSpaceDN w:val="0"/>
        <w:spacing w:before="2" w:after="0" w:line="240" w:lineRule="auto"/>
        <w:ind w:left="113" w:right="554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Итак, в связи с практически повсеместным переходом от ламповых к полупроводниковым радиопередатчикам проблема суммирования мощностей сигналов генераторов приобрела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важное значение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Три основных способа суммирования мощностей сигналов одн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типных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генераторов:</w:t>
      </w:r>
    </w:p>
    <w:p w:rsidR="000B25C1" w:rsidRPr="000B25C1" w:rsidRDefault="000B25C1" w:rsidP="000B25C1">
      <w:pPr>
        <w:widowControl w:val="0"/>
        <w:numPr>
          <w:ilvl w:val="0"/>
          <w:numId w:val="6"/>
        </w:numPr>
        <w:tabs>
          <w:tab w:val="left" w:pos="661"/>
        </w:tabs>
        <w:autoSpaceDE w:val="0"/>
        <w:autoSpaceDN w:val="0"/>
        <w:spacing w:after="0" w:line="240" w:lineRule="auto"/>
        <w:ind w:left="660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с помощью многополюсных</w:t>
      </w:r>
      <w:r w:rsidRPr="000B25C1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схем-сумматоров;</w:t>
      </w:r>
    </w:p>
    <w:p w:rsidR="000B25C1" w:rsidRPr="000B25C1" w:rsidRDefault="000B25C1" w:rsidP="000B25C1">
      <w:pPr>
        <w:widowControl w:val="0"/>
        <w:numPr>
          <w:ilvl w:val="0"/>
          <w:numId w:val="6"/>
        </w:numPr>
        <w:tabs>
          <w:tab w:val="left" w:pos="671"/>
        </w:tabs>
        <w:autoSpaceDE w:val="0"/>
        <w:autoSpaceDN w:val="0"/>
        <w:spacing w:before="1" w:after="0" w:line="240" w:lineRule="auto"/>
        <w:ind w:right="553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со сложением сигналов в пространстве с помощью фазированной антенной</w:t>
      </w:r>
      <w:r w:rsidRPr="000B25C1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решетки;</w:t>
      </w:r>
    </w:p>
    <w:p w:rsidR="000B25C1" w:rsidRPr="000B25C1" w:rsidRDefault="000B25C1" w:rsidP="000B25C1">
      <w:pPr>
        <w:widowControl w:val="0"/>
        <w:numPr>
          <w:ilvl w:val="0"/>
          <w:numId w:val="6"/>
        </w:numPr>
        <w:tabs>
          <w:tab w:val="left" w:pos="661"/>
        </w:tabs>
        <w:autoSpaceDE w:val="0"/>
        <w:autoSpaceDN w:val="0"/>
        <w:spacing w:after="0" w:line="229" w:lineRule="exact"/>
        <w:ind w:left="660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в общем</w:t>
      </w:r>
      <w:r w:rsidRPr="000B25C1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резонаторе.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При первом способе к специальному многополюсному устройству подключается большое число однотипных генераторов, мощность си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г-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налов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которых поступает в общий выходной канал, связанный с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нагруз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 кой (рис. 18.1, а).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При втором способе сложение мощностей сигналов происходит в пространстве с помощью фазированной антенной решетки (ФАР), с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стоящей из большого числа определенным образом ориентированных излучателей, каждый из которых возбуждается от самостоятельного генератора (рис. 14.1, б). Все сигналы, подводимые к излучателям,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B25C1" w:rsidRPr="000B25C1">
          <w:pgSz w:w="9190" w:h="12990"/>
          <w:pgMar w:top="660" w:right="1260" w:bottom="2140" w:left="1020" w:header="0" w:footer="1936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66" w:after="0" w:line="240" w:lineRule="auto"/>
        <w:ind w:left="113"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идентичны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, за исключением значений начальных фаз, связанных между собой определенным законом. При этом возникает задача по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стабилиз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ции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и управлению фронтом фаз сигналов одинаковой структуры.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При третьем способе сигналы генераторов подводятся к общей к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лебательной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системе (в СВЧ диапазоне это объемный резонатор), в ко- тором и происходит их сложение (рис. 18.1, в).</w:t>
      </w:r>
    </w:p>
    <w:p w:rsidR="000B25C1" w:rsidRPr="000B25C1" w:rsidRDefault="000B25C1" w:rsidP="000B25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8720" behindDoc="0" locked="0" layoutInCell="1" allowOverlap="1" wp14:anchorId="3C1467EF" wp14:editId="75E42013">
            <wp:simplePos x="0" y="0"/>
            <wp:positionH relativeFrom="page">
              <wp:posOffset>1297125</wp:posOffset>
            </wp:positionH>
            <wp:positionV relativeFrom="paragraph">
              <wp:posOffset>206338</wp:posOffset>
            </wp:positionV>
            <wp:extent cx="2784760" cy="1785366"/>
            <wp:effectExtent l="0" t="0" r="0" b="0"/>
            <wp:wrapTopAndBottom/>
            <wp:docPr id="47" name="image18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" name="image182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4760" cy="17853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67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Рис. 18.1</w:t>
      </w:r>
    </w:p>
    <w:p w:rsidR="000B25C1" w:rsidRPr="000B25C1" w:rsidRDefault="000B25C1" w:rsidP="000B25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Практически первый способ позволяет увеличить мощность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радиоп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е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редатчика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отношению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к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мощности одного полупроводникового прибора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15…20 дБ; второй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30…40 дБ;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третий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10…13 дБ.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Все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способы позволяют существенно повысить надежность радиопередатчика,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поскол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ь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ку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отказ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одного из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генераторов приводит только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к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некоторому снижению суммарной выходной мощности,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устойчивость работы усилительного тракта,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так как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сумматоры улучшают развязку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между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отдельными каскада- ми. Кроме того,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суммировании мощностей сигналов улучшаются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усл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о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вия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охлаждения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мощных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полупроводниковых приборов,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рассредоточивае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- </w:t>
      </w:r>
      <w:proofErr w:type="spellStart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мых</w:t>
      </w:r>
      <w:proofErr w:type="spellEnd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на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большой поверхности. Поскольку проблема суммирования мощн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стей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сигналов особенно актуальна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СВЧ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диапазоне,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применительно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к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нему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рассмотрим данную проблему.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0B25C1" w:rsidRPr="000B25C1" w:rsidRDefault="000B25C1" w:rsidP="000B25C1">
      <w:pPr>
        <w:widowControl w:val="0"/>
        <w:numPr>
          <w:ilvl w:val="1"/>
          <w:numId w:val="7"/>
        </w:numPr>
        <w:tabs>
          <w:tab w:val="left" w:pos="1491"/>
        </w:tabs>
        <w:autoSpaceDE w:val="0"/>
        <w:autoSpaceDN w:val="0"/>
        <w:spacing w:after="0" w:line="240" w:lineRule="auto"/>
        <w:ind w:left="1294" w:right="1379" w:hanging="356"/>
        <w:outlineLvl w:val="1"/>
        <w:rPr>
          <w:rFonts w:ascii="Arial" w:eastAsia="Arial" w:hAnsi="Arial" w:cs="Arial"/>
          <w:b/>
          <w:bCs/>
        </w:rPr>
      </w:pPr>
      <w:bookmarkStart w:id="1" w:name="_TOC_250048"/>
      <w:r w:rsidRPr="000B25C1">
        <w:rPr>
          <w:rFonts w:ascii="Arial" w:eastAsia="Arial" w:hAnsi="Arial" w:cs="Arial"/>
          <w:b/>
          <w:bCs/>
        </w:rPr>
        <w:t>Суммирование мощностей сигналов с помощью многополюсной</w:t>
      </w:r>
      <w:r w:rsidRPr="000B25C1">
        <w:rPr>
          <w:rFonts w:ascii="Arial" w:eastAsia="Arial" w:hAnsi="Arial" w:cs="Arial"/>
          <w:b/>
          <w:bCs/>
          <w:spacing w:val="-5"/>
        </w:rPr>
        <w:t xml:space="preserve"> </w:t>
      </w:r>
      <w:bookmarkEnd w:id="1"/>
      <w:r w:rsidRPr="000B25C1">
        <w:rPr>
          <w:rFonts w:ascii="Arial" w:eastAsia="Arial" w:hAnsi="Arial" w:cs="Arial"/>
          <w:b/>
          <w:bCs/>
        </w:rPr>
        <w:t>схемы</w:t>
      </w:r>
    </w:p>
    <w:p w:rsidR="000B25C1" w:rsidRPr="000B25C1" w:rsidRDefault="000B25C1" w:rsidP="000B25C1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Многополюсный сумматор должен иметь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входов (обозначим их номера с 1 по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п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) для подключения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однотипных генераторов, один об-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щий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выход для подключения нагрузки (обозначим его как 0) и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proofErr w:type="gramEnd"/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входов для подключения балластных нагрузок. Рассмотрим эти нагрузки как составную, обязательную часть сумматора и поэтому определим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по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B25C1" w:rsidRPr="000B25C1">
          <w:pgSz w:w="9190" w:h="12990"/>
          <w:pgMar w:top="660" w:right="1260" w:bottom="2180" w:left="1020" w:header="0" w:footer="1936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66" w:after="0" w:line="249" w:lineRule="auto"/>
        <w:ind w:left="113" w:right="55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5888" behindDoc="1" locked="0" layoutInCell="1" allowOverlap="1" wp14:anchorId="4BAF7A74" wp14:editId="25F9903B">
            <wp:simplePos x="0" y="0"/>
            <wp:positionH relativeFrom="page">
              <wp:posOffset>4036440</wp:posOffset>
            </wp:positionH>
            <wp:positionV relativeFrom="paragraph">
              <wp:posOffset>337260</wp:posOffset>
            </wp:positionV>
            <wp:extent cx="137160" cy="155448"/>
            <wp:effectExtent l="0" t="0" r="0" b="0"/>
            <wp:wrapNone/>
            <wp:docPr id="48" name="image17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" name="image1776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следний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как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многополюсник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с (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+1) входами (рис. 18.2). Будем считать, что ко всем входам присоединяются фидерные линии с одним и тем же волновым сопротивлением, равным стандартному значению 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=50 Ом.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18" w:lineRule="exact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Сумматор сигналов должен отвечать следующим требованиям:</w:t>
      </w:r>
    </w:p>
    <w:p w:rsidR="000B25C1" w:rsidRPr="000B25C1" w:rsidRDefault="000B25C1" w:rsidP="000B25C1">
      <w:pPr>
        <w:widowControl w:val="0"/>
        <w:numPr>
          <w:ilvl w:val="0"/>
          <w:numId w:val="5"/>
        </w:numPr>
        <w:tabs>
          <w:tab w:val="left" w:pos="719"/>
        </w:tabs>
        <w:autoSpaceDE w:val="0"/>
        <w:autoSpaceDN w:val="0"/>
        <w:spacing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 xml:space="preserve">мощность сигнала в нагрузке, за вычетом небольших потерь, должна быть равна сумме номинальных мощностей отдельных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генер</w:t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0B25C1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</w:rPr>
        <w:t xml:space="preserve"> торов, определяемых согласно</w:t>
      </w:r>
      <w:r w:rsidRPr="000B25C1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(5.11);</w:t>
      </w:r>
    </w:p>
    <w:p w:rsidR="000B25C1" w:rsidRPr="000B25C1" w:rsidRDefault="000B25C1" w:rsidP="000B25C1">
      <w:pPr>
        <w:widowControl w:val="0"/>
        <w:numPr>
          <w:ilvl w:val="0"/>
          <w:numId w:val="5"/>
        </w:numPr>
        <w:tabs>
          <w:tab w:val="left" w:pos="690"/>
        </w:tabs>
        <w:autoSpaceDE w:val="0"/>
        <w:autoSpaceDN w:val="0"/>
        <w:spacing w:after="0" w:line="240" w:lineRule="auto"/>
        <w:ind w:right="557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все входы сумматора должны быть развязаны между собой или взаимно</w:t>
      </w:r>
      <w:r w:rsidRPr="000B25C1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независимы;</w:t>
      </w:r>
    </w:p>
    <w:p w:rsidR="000B25C1" w:rsidRPr="000B25C1" w:rsidRDefault="000B25C1" w:rsidP="000B25C1">
      <w:pPr>
        <w:widowControl w:val="0"/>
        <w:numPr>
          <w:ilvl w:val="0"/>
          <w:numId w:val="5"/>
        </w:numPr>
        <w:tabs>
          <w:tab w:val="left" w:pos="702"/>
        </w:tabs>
        <w:autoSpaceDE w:val="0"/>
        <w:autoSpaceDN w:val="0"/>
        <w:spacing w:after="0" w:line="240" w:lineRule="auto"/>
        <w:ind w:right="554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мощности отраженных сигналов по всем входам должны быть равны</w:t>
      </w:r>
      <w:r w:rsidRPr="000B25C1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нулю;</w:t>
      </w:r>
    </w:p>
    <w:p w:rsidR="000B25C1" w:rsidRPr="000B25C1" w:rsidRDefault="000B25C1" w:rsidP="000B25C1">
      <w:pPr>
        <w:widowControl w:val="0"/>
        <w:numPr>
          <w:ilvl w:val="0"/>
          <w:numId w:val="5"/>
        </w:numPr>
        <w:tabs>
          <w:tab w:val="left" w:pos="661"/>
        </w:tabs>
        <w:autoSpaceDE w:val="0"/>
        <w:autoSpaceDN w:val="0"/>
        <w:spacing w:after="0" w:line="228" w:lineRule="exact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данные свойства должны сохраняться в требуемой полосе</w:t>
      </w:r>
      <w:r w:rsidRPr="000B25C1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частот.</w:t>
      </w:r>
    </w:p>
    <w:p w:rsidR="000B25C1" w:rsidRPr="000B25C1" w:rsidRDefault="000B25C1" w:rsidP="000B25C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9744" behindDoc="0" locked="0" layoutInCell="1" allowOverlap="1" wp14:anchorId="721EE3F9" wp14:editId="261CBEAB">
            <wp:simplePos x="0" y="0"/>
            <wp:positionH relativeFrom="page">
              <wp:posOffset>1409106</wp:posOffset>
            </wp:positionH>
            <wp:positionV relativeFrom="paragraph">
              <wp:posOffset>194214</wp:posOffset>
            </wp:positionV>
            <wp:extent cx="2518925" cy="1704403"/>
            <wp:effectExtent l="0" t="0" r="0" b="0"/>
            <wp:wrapTopAndBottom/>
            <wp:docPr id="49" name="image18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" name="image1825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8925" cy="1704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133" w:after="0" w:line="240" w:lineRule="auto"/>
        <w:ind w:left="792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Рис. 18.2. Сумматор как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многополюсник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с (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+1) входами</w:t>
      </w:r>
    </w:p>
    <w:p w:rsidR="000B25C1" w:rsidRPr="000B25C1" w:rsidRDefault="000B25C1" w:rsidP="000B25C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Второе требование означает, что сигнал от каждого генератора не должен поступать в каналы, к которым подключены другие источники, и, следовательно, влиять на их работу. Изменения в режиме работы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л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ю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бого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генератора, включая режимы холостого хода и короткого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замыка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, не должны влиять на работу и мощность всех других генераторов. Мощность последних должна по-прежнему оставаться равной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ном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нальному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значению и поступать из сумматора в полезную или балласт-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ную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нагрузки.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29" w:lineRule="exact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Перечисленным требованиям отвечают сумматоры:</w:t>
      </w:r>
    </w:p>
    <w:p w:rsidR="000B25C1" w:rsidRPr="000B25C1" w:rsidRDefault="000B25C1" w:rsidP="000B25C1">
      <w:pPr>
        <w:widowControl w:val="0"/>
        <w:numPr>
          <w:ilvl w:val="0"/>
          <w:numId w:val="5"/>
        </w:numPr>
        <w:tabs>
          <w:tab w:val="left" w:pos="661"/>
        </w:tabs>
        <w:autoSpaceDE w:val="0"/>
        <w:autoSpaceDN w:val="0"/>
        <w:spacing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составленные из</w:t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sz w:val="20"/>
        </w:rPr>
        <w:t>К</w:t>
      </w:r>
      <w:proofErr w:type="gramEnd"/>
      <w:r w:rsidRPr="000B25C1">
        <w:rPr>
          <w:rFonts w:ascii="Times New Roman" w:eastAsia="Times New Roman" w:hAnsi="Times New Roman" w:cs="Times New Roman"/>
          <w:i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ступеней мостовых квадратурных</w:t>
      </w:r>
      <w:r w:rsidRPr="000B25C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устройств;</w:t>
      </w:r>
    </w:p>
    <w:p w:rsidR="000B25C1" w:rsidRPr="000B25C1" w:rsidRDefault="000B25C1" w:rsidP="000B25C1">
      <w:pPr>
        <w:widowControl w:val="0"/>
        <w:numPr>
          <w:ilvl w:val="0"/>
          <w:numId w:val="5"/>
        </w:numPr>
        <w:tabs>
          <w:tab w:val="left" w:pos="661"/>
        </w:tabs>
        <w:autoSpaceDE w:val="0"/>
        <w:autoSpaceDN w:val="0"/>
        <w:spacing w:after="0" w:line="240" w:lineRule="auto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составленные из</w:t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sz w:val="20"/>
        </w:rPr>
        <w:t>К</w:t>
      </w:r>
      <w:proofErr w:type="gramEnd"/>
      <w:r w:rsidRPr="000B25C1">
        <w:rPr>
          <w:rFonts w:ascii="Times New Roman" w:eastAsia="Times New Roman" w:hAnsi="Times New Roman" w:cs="Times New Roman"/>
          <w:i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ступеней устройств синфазного</w:t>
      </w:r>
      <w:r w:rsidRPr="000B25C1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типа;</w:t>
      </w:r>
    </w:p>
    <w:p w:rsidR="000B25C1" w:rsidRPr="000B25C1" w:rsidRDefault="000B25C1" w:rsidP="000B25C1">
      <w:pPr>
        <w:widowControl w:val="0"/>
        <w:numPr>
          <w:ilvl w:val="0"/>
          <w:numId w:val="5"/>
        </w:numPr>
        <w:tabs>
          <w:tab w:val="left" w:pos="661"/>
        </w:tabs>
        <w:autoSpaceDE w:val="0"/>
        <w:autoSpaceDN w:val="0"/>
        <w:spacing w:before="1" w:after="0" w:line="229" w:lineRule="exact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типа</w:t>
      </w:r>
      <w:r w:rsidRPr="000B25C1">
        <w:rPr>
          <w:rFonts w:ascii="Times New Roman" w:eastAsia="Times New Roman" w:hAnsi="Times New Roman" w:cs="Times New Roman"/>
          <w:spacing w:val="4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«звезда».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Структурная схема сумматора 1-го вида на основе мостовых ус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ройств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квадратурного типа по сложению мощностей четырех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генерато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 ров приведена на рис. 18.3, а; восьми генераторов – на рис. 18.3, б.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B25C1" w:rsidRPr="000B25C1">
          <w:pgSz w:w="9190" w:h="12990"/>
          <w:pgMar w:top="660" w:right="1260" w:bottom="2200" w:left="1020" w:header="0" w:footer="1936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696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7CB7FA9" wp14:editId="14ED528F">
            <wp:extent cx="1971919" cy="2130552"/>
            <wp:effectExtent l="0" t="0" r="0" b="0"/>
            <wp:docPr id="50" name="image18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" name="image1826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919" cy="213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131" w:after="0" w:line="240" w:lineRule="auto"/>
        <w:ind w:left="1361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Рис. 18.3.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Фазовращатели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дискретного типа</w:t>
      </w:r>
    </w:p>
    <w:p w:rsidR="000B25C1" w:rsidRPr="000B25C1" w:rsidRDefault="000B25C1" w:rsidP="000B25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51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Требуемые фазы сигналов на входе сумматора показаны на рис. 18.3; БН – балластная нагрузка. Топология двух типов мостового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ква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д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ратурного</w:t>
      </w:r>
      <w:proofErr w:type="spellEnd"/>
      <w:r w:rsidRPr="000B25C1"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устройства</w:t>
      </w:r>
      <w:r w:rsidRPr="000B25C1"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0B25C1"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микрополосковых</w:t>
      </w:r>
      <w:proofErr w:type="spellEnd"/>
      <w:r w:rsidRPr="000B25C1"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линиях</w:t>
      </w:r>
      <w:r w:rsidRPr="000B25C1"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приведена</w:t>
      </w:r>
      <w:r w:rsidRPr="000B25C1"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0B25C1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рис.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7.2. при рассмотрении схемы СВЧ генератора балансного типа по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су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м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мированию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мощностей двух транзисторов. Из рассмотрения схемы </w:t>
      </w:r>
      <w:r w:rsidRPr="000B25C1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рис.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18.3 следует, что в данном варианте сумматора число складываемых по мощности генераторов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= 2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К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, где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К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-ч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исло ступеней мостовых уст-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ройств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, количество которых при переходе от одной ступени к другой удваивается. Требуемый сдвиг сигналов по фазе на входе сумматоров можно получить с помощью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фазовращателей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дискретного типа.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55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6F84FB75" wp14:editId="5BAFAA98">
                <wp:simplePos x="0" y="0"/>
                <wp:positionH relativeFrom="page">
                  <wp:posOffset>4570095</wp:posOffset>
                </wp:positionH>
                <wp:positionV relativeFrom="paragraph">
                  <wp:posOffset>294640</wp:posOffset>
                </wp:positionV>
                <wp:extent cx="140335" cy="164465"/>
                <wp:effectExtent l="0" t="0" r="4445" b="0"/>
                <wp:wrapNone/>
                <wp:docPr id="130" name="Группа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335" cy="164465"/>
                          <a:chOff x="7197" y="464"/>
                          <a:chExt cx="221" cy="259"/>
                        </a:xfrm>
                      </wpg:grpSpPr>
                      <pic:pic xmlns:pic="http://schemas.openxmlformats.org/drawingml/2006/picture">
                        <pic:nvPicPr>
                          <pic:cNvPr id="131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97" y="464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197" y="464"/>
                            <a:ext cx="221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25C1" w:rsidRDefault="000B25C1" w:rsidP="000B25C1">
                              <w:pPr>
                                <w:spacing w:before="109"/>
                                <w:ind w:left="11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99"/>
                                  <w:sz w:val="13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0" o:spid="_x0000_s1034" style="position:absolute;left:0;text-align:left;margin-left:359.85pt;margin-top:23.2pt;width:11.05pt;height:12.95pt;z-index:251682816;mso-position-horizontal-relative:page" coordorigin="7197,464" coordsize="221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">
                <v:shape id="Picture 41" o:spid="_x0000_s1035" type="#_x0000_t75" style="position:absolute;left:7197;top:464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/KTXPEAAAA3AAAAA8AAABkcnMvZG93bnJldi54bWxET01rAjEQvQv+hzBCL1KztiDt1igiFMRT&#10;XXvocZpMd1eTyXYT17W/vhEEb/N4nzNf9s6KjtpQe1YwnWQgiLU3NZcKPvfvjy8gQkQ2aD2TggsF&#10;WC6Ggznmxp95R10RS5FCOOSooIqxyaUMuiKHYeIb4sT9+NZhTLAtpWnxnMKdlU9ZNpMOa04NFTa0&#10;rkgfi5NT8KX3v0U/1n+v685ux3r3cfi2K6UeRv3qDUSkPt7FN/fGpPnPU7g+ky6Qi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/KTXPEAAAA3AAAAA8AAAAAAAAAAAAAAAAA&#10;nwIAAGRycy9kb3ducmV2LnhtbFBLBQYAAAAABAAEAPcAAACQAwAAAAA=&#10;">
                  <v:imagedata r:id="rId49" o:title=""/>
                </v:shape>
                <v:shape id="Text Box 42" o:spid="_x0000_s1036" type="#_x0000_t202" style="position:absolute;left:7197;top:464;width:221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gvs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ygvsMAAADcAAAADwAAAAAAAAAAAAAAAACYAgAAZHJzL2Rv&#10;d25yZXYueG1sUEsFBgAAAAAEAAQA9QAAAIgDAAAAAA==&#10;" filled="f" stroked="f">
                  <v:textbox inset="0,0,0,0">
                    <w:txbxContent>
                      <w:p w:rsidR="000B25C1" w:rsidRDefault="000B25C1" w:rsidP="000B25C1">
                        <w:pPr>
                          <w:spacing w:before="109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99"/>
                            <w:sz w:val="13"/>
                          </w:rPr>
                          <w:t>д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Сумматор 2-го вида строится на основе устройств синфазного типа, в частности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шестиполюсника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, топология которого приведена на рис.</w:t>
      </w:r>
    </w:p>
    <w:p w:rsidR="000B25C1" w:rsidRPr="000B25C1" w:rsidRDefault="000B25C1" w:rsidP="000B25C1">
      <w:pPr>
        <w:widowControl w:val="0"/>
        <w:numPr>
          <w:ilvl w:val="1"/>
          <w:numId w:val="4"/>
        </w:numPr>
        <w:tabs>
          <w:tab w:val="left" w:pos="574"/>
        </w:tabs>
        <w:autoSpaceDE w:val="0"/>
        <w:autoSpaceDN w:val="0"/>
        <w:spacing w:before="15" w:after="0" w:line="240" w:lineRule="auto"/>
        <w:ind w:hanging="461"/>
        <w:jc w:val="both"/>
        <w:rPr>
          <w:rFonts w:ascii="Times New Roman" w:eastAsia="Times New Roman" w:hAnsi="Times New Roman" w:cs="Times New Roman"/>
          <w:sz w:val="20"/>
        </w:rPr>
      </w:pPr>
      <w:proofErr w:type="spellStart"/>
      <w:r w:rsidRPr="000B25C1">
        <w:rPr>
          <w:rFonts w:ascii="Times New Roman" w:eastAsia="Times New Roman" w:hAnsi="Times New Roman" w:cs="Times New Roman"/>
          <w:sz w:val="20"/>
        </w:rPr>
        <w:t>Шестиполюсник</w:t>
      </w:r>
      <w:proofErr w:type="spellEnd"/>
      <w:r w:rsidRPr="000B25C1">
        <w:rPr>
          <w:rFonts w:ascii="Times New Roman" w:eastAsia="Times New Roman" w:hAnsi="Times New Roman" w:cs="Times New Roman"/>
          <w:sz w:val="20"/>
        </w:rPr>
        <w:t xml:space="preserve"> состоит из двух отрезков линий длиной по</w:t>
      </w:r>
      <w:r w:rsidRPr="000B25C1">
        <w:rPr>
          <w:rFonts w:ascii="Times New Roman" w:eastAsia="Times New Roman" w:hAnsi="Times New Roman" w:cs="Times New Roman"/>
          <w:spacing w:val="1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0,25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  <w:sectPr w:rsidR="000B25C1" w:rsidRPr="000B25C1">
          <w:pgSz w:w="9190" w:h="12990"/>
          <w:pgMar w:top="780" w:right="1260" w:bottom="2200" w:left="1020" w:header="0" w:footer="1936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15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7D30630E" wp14:editId="4455081F">
                <wp:simplePos x="0" y="0"/>
                <wp:positionH relativeFrom="page">
                  <wp:posOffset>3070225</wp:posOffset>
                </wp:positionH>
                <wp:positionV relativeFrom="paragraph">
                  <wp:posOffset>1905</wp:posOffset>
                </wp:positionV>
                <wp:extent cx="137160" cy="155575"/>
                <wp:effectExtent l="3175" t="2540" r="2540" b="3810"/>
                <wp:wrapNone/>
                <wp:docPr id="127" name="Группа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" cy="155575"/>
                          <a:chOff x="4835" y="3"/>
                          <a:chExt cx="216" cy="245"/>
                        </a:xfrm>
                      </wpg:grpSpPr>
                      <pic:pic xmlns:pic="http://schemas.openxmlformats.org/drawingml/2006/picture">
                        <pic:nvPicPr>
                          <pic:cNvPr id="128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34" y="2"/>
                            <a:ext cx="21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9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4834" y="2"/>
                            <a:ext cx="21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25C1" w:rsidRDefault="000B25C1" w:rsidP="000B25C1">
                              <w:pPr>
                                <w:spacing w:before="12"/>
                                <w:ind w:left="10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7" o:spid="_x0000_s1037" style="position:absolute;left:0;text-align:left;margin-left:241.75pt;margin-top:.15pt;width:10.8pt;height:12.25pt;z-index:251683840;mso-position-horizontal-relative:page" coordorigin="4835,3" coordsize="21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">
                <v:shape id="Picture 44" o:spid="_x0000_s1038" type="#_x0000_t75" style="position:absolute;left:4834;top:2;width:21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JFeHFAAAA3AAAAA8AAABkcnMvZG93bnJldi54bWxEj0FPwzAMhe9I/IfISFymLd0OCJVlE9oA&#10;9cCFbeLsNaaJaJwqybry7/EBiZut9/ze5/V2Cr0aKWUf2cByUYEibqP13Bk4HV/nj6ByQbbYRyYD&#10;P5Rhu7m9WWNt45U/aDyUTkkI5xoNuFKGWuvcOgqYF3EgFu0rpoBF1tRpm/Aq4aHXq6p60AE9S4PD&#10;gXaO2u/DJRigfXVyn2PTXHazl7f3vT/75SwZc383PT+BKjSVf/PfdWMFfyW08oxMoD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SRXhxQAAANwAAAAPAAAAAAAAAAAAAAAA&#10;AJ8CAABkcnMvZG93bnJldi54bWxQSwUGAAAAAAQABAD3AAAAkQMAAAAA&#10;">
                  <v:imagedata r:id="rId51" o:title=""/>
                </v:shape>
                <v:shape id="Text Box 45" o:spid="_x0000_s1039" type="#_x0000_t202" style="position:absolute;left:4834;top:2;width:216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GkEs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f5HC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GkEsMAAADcAAAADwAAAAAAAAAAAAAAAACYAgAAZHJzL2Rv&#10;d25yZXYueG1sUEsFBgAAAAAEAAQA9QAAAIgDAAAAAA==&#10;" filled="f" stroked="f">
                  <v:textbox inset="0,0,0,0">
                    <w:txbxContent>
                      <w:p w:rsidR="000B25C1" w:rsidRDefault="000B25C1" w:rsidP="000B25C1">
                        <w:pPr>
                          <w:spacing w:before="12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и балластного сопротивления величиной 2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тивлений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линий показаны на рис. 18.4.</w:t>
      </w:r>
      <w:proofErr w:type="gramEnd"/>
    </w:p>
    <w:p w:rsidR="000B25C1" w:rsidRPr="000B25C1" w:rsidRDefault="000B25C1" w:rsidP="000B25C1">
      <w:pPr>
        <w:widowControl w:val="0"/>
        <w:autoSpaceDE w:val="0"/>
        <w:autoSpaceDN w:val="0"/>
        <w:spacing w:before="15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Значения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волновых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сопро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50" w:space="75"/>
            <w:col w:w="2985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7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2032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D2566A8" wp14:editId="6EDFE2E4">
            <wp:extent cx="1508746" cy="1135189"/>
            <wp:effectExtent l="0" t="0" r="0" b="0"/>
            <wp:docPr id="51" name="image18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" name="image1828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746" cy="1135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128" w:after="0" w:line="240" w:lineRule="auto"/>
        <w:ind w:left="240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Рис. 18.4. Топология сумматора на основе устройств синфазного типа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66"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Структурная схема сумматора 2-го вида на основе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шестиполюсн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ков по сложению мощностей четырех генераторов приведена на рис.</w:t>
      </w:r>
    </w:p>
    <w:p w:rsidR="000B25C1" w:rsidRPr="000B25C1" w:rsidRDefault="000B25C1" w:rsidP="000B25C1">
      <w:pPr>
        <w:widowControl w:val="0"/>
        <w:numPr>
          <w:ilvl w:val="1"/>
          <w:numId w:val="4"/>
        </w:numPr>
        <w:tabs>
          <w:tab w:val="left" w:pos="595"/>
        </w:tabs>
        <w:autoSpaceDE w:val="0"/>
        <w:autoSpaceDN w:val="0"/>
        <w:spacing w:before="1" w:after="0" w:line="240" w:lineRule="auto"/>
        <w:ind w:left="113" w:right="545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86912" behindDoc="1" locked="0" layoutInCell="1" allowOverlap="1" wp14:anchorId="1E1036F2" wp14:editId="6F18ADF7">
            <wp:simplePos x="0" y="0"/>
            <wp:positionH relativeFrom="page">
              <wp:posOffset>1756799</wp:posOffset>
            </wp:positionH>
            <wp:positionV relativeFrom="paragraph">
              <wp:posOffset>470366</wp:posOffset>
            </wp:positionV>
            <wp:extent cx="1858650" cy="1126663"/>
            <wp:effectExtent l="0" t="0" r="0" b="0"/>
            <wp:wrapNone/>
            <wp:docPr id="52" name="image1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" name="image1829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650" cy="1126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sz w:val="20"/>
        </w:rPr>
        <w:t xml:space="preserve">Здесь ко всем входам сумматора сигналы подводятся с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одинак</w:t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>о</w:t>
      </w:r>
      <w:proofErr w:type="spellEnd"/>
      <w:r w:rsidRPr="000B25C1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выми</w:t>
      </w:r>
      <w:proofErr w:type="spellEnd"/>
      <w:r w:rsidRPr="000B25C1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фазами.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470" w:lineRule="atLeast"/>
        <w:ind w:left="509" w:hanging="125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Рис. 18.5. Схема сумматора 2-го вида на основе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шестиполюсников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Структурная схема сумматора 3-го вида, построенного по схеме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5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7936" behindDoc="1" locked="0" layoutInCell="1" allowOverlap="1" wp14:anchorId="20D6C495" wp14:editId="6A405886">
            <wp:simplePos x="0" y="0"/>
            <wp:positionH relativeFrom="page">
              <wp:posOffset>1607594</wp:posOffset>
            </wp:positionH>
            <wp:positionV relativeFrom="paragraph">
              <wp:posOffset>644231</wp:posOffset>
            </wp:positionV>
            <wp:extent cx="2166278" cy="1507223"/>
            <wp:effectExtent l="0" t="0" r="0" b="0"/>
            <wp:wrapNone/>
            <wp:docPr id="53" name="image18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" name="image1830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6278" cy="150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«звезда», по сложению мощностей четырех генераторов приведена на рис. 18.6. Здесь ко всем входам сумматора сигналы, как и в предыдущем случае, подводятся с равными фазами.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0B25C1" w:rsidRPr="000B25C1" w:rsidRDefault="000B25C1" w:rsidP="000B25C1">
      <w:pPr>
        <w:widowControl w:val="0"/>
        <w:tabs>
          <w:tab w:val="left" w:pos="5617"/>
        </w:tabs>
        <w:autoSpaceDE w:val="0"/>
        <w:autoSpaceDN w:val="0"/>
        <w:spacing w:before="1" w:after="0" w:line="480" w:lineRule="atLeast"/>
        <w:ind w:left="509" w:right="550" w:hanging="300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8960" behindDoc="1" locked="0" layoutInCell="1" allowOverlap="1" wp14:anchorId="41910910" wp14:editId="7415725E">
            <wp:simplePos x="0" y="0"/>
            <wp:positionH relativeFrom="page">
              <wp:posOffset>4103496</wp:posOffset>
            </wp:positionH>
            <wp:positionV relativeFrom="paragraph">
              <wp:posOffset>460843</wp:posOffset>
            </wp:positionV>
            <wp:extent cx="137160" cy="155448"/>
            <wp:effectExtent l="0" t="0" r="0" b="0"/>
            <wp:wrapNone/>
            <wp:docPr id="54" name="image18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" name="image1831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Рис. 18.6. Схема сумматора 3-го вида, построенного по схеме «звезда» При волновом сопротивлении внешних</w:t>
      </w:r>
      <w:r w:rsidRPr="000B25C1"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линий</w:t>
      </w:r>
      <w:r w:rsidRPr="000B25C1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передачи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ab/>
        <w:t>и</w:t>
      </w:r>
      <w:r w:rsidRPr="000B25C1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сопро</w:t>
      </w:r>
      <w:proofErr w:type="spellEnd"/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>-</w:t>
      </w:r>
    </w:p>
    <w:p w:rsidR="000B25C1" w:rsidRPr="000B25C1" w:rsidRDefault="000B25C1" w:rsidP="000B25C1">
      <w:pPr>
        <w:widowControl w:val="0"/>
        <w:autoSpaceDE w:val="0"/>
        <w:autoSpaceDN w:val="0"/>
        <w:spacing w:before="9" w:after="0" w:line="252" w:lineRule="auto"/>
        <w:ind w:left="113"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75D16BE4" wp14:editId="7E2511AB">
                <wp:simplePos x="0" y="0"/>
                <wp:positionH relativeFrom="page">
                  <wp:posOffset>1355090</wp:posOffset>
                </wp:positionH>
                <wp:positionV relativeFrom="paragraph">
                  <wp:posOffset>161290</wp:posOffset>
                </wp:positionV>
                <wp:extent cx="747395" cy="353060"/>
                <wp:effectExtent l="2540" t="3175" r="12065" b="5715"/>
                <wp:wrapNone/>
                <wp:docPr id="118" name="Группа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7395" cy="353060"/>
                          <a:chOff x="2134" y="254"/>
                          <a:chExt cx="1177" cy="556"/>
                        </a:xfrm>
                      </wpg:grpSpPr>
                      <pic:pic xmlns:pic="http://schemas.openxmlformats.org/drawingml/2006/picture">
                        <pic:nvPicPr>
                          <pic:cNvPr id="119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89" y="253"/>
                            <a:ext cx="216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4" y="561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1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18" y="560"/>
                            <a:ext cx="233" cy="2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2" name="Line 57"/>
                        <wps:cNvCnPr/>
                        <wps:spPr bwMode="auto">
                          <a:xfrm>
                            <a:off x="3006" y="719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2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58"/>
                        <wps:cNvCnPr/>
                        <wps:spPr bwMode="auto">
                          <a:xfrm>
                            <a:off x="3031" y="708"/>
                            <a:ext cx="35" cy="70"/>
                          </a:xfrm>
                          <a:prstGeom prst="line">
                            <a:avLst/>
                          </a:prstGeom>
                          <a:noFill/>
                          <a:ln w="126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AutoShape 59"/>
                        <wps:cNvSpPr>
                          <a:spLocks/>
                        </wps:cNvSpPr>
                        <wps:spPr bwMode="auto">
                          <a:xfrm>
                            <a:off x="3071" y="563"/>
                            <a:ext cx="239" cy="215"/>
                          </a:xfrm>
                          <a:custGeom>
                            <a:avLst/>
                            <a:gdLst>
                              <a:gd name="T0" fmla="+- 0 3072 3072"/>
                              <a:gd name="T1" fmla="*/ T0 w 239"/>
                              <a:gd name="T2" fmla="+- 0 778 564"/>
                              <a:gd name="T3" fmla="*/ 778 h 215"/>
                              <a:gd name="T4" fmla="+- 0 3121 3072"/>
                              <a:gd name="T5" fmla="*/ T4 w 239"/>
                              <a:gd name="T6" fmla="+- 0 564 564"/>
                              <a:gd name="T7" fmla="*/ 564 h 215"/>
                              <a:gd name="T8" fmla="+- 0 3121 3072"/>
                              <a:gd name="T9" fmla="*/ T8 w 239"/>
                              <a:gd name="T10" fmla="+- 0 564 564"/>
                              <a:gd name="T11" fmla="*/ 564 h 215"/>
                              <a:gd name="T12" fmla="+- 0 3310 3072"/>
                              <a:gd name="T13" fmla="*/ T12 w 239"/>
                              <a:gd name="T14" fmla="+- 0 564 564"/>
                              <a:gd name="T15" fmla="*/ 564 h 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9" h="215">
                                <a:moveTo>
                                  <a:pt x="0" y="214"/>
                                </a:moveTo>
                                <a:lnTo>
                                  <a:pt x="49" y="0"/>
                                </a:lnTo>
                                <a:moveTo>
                                  <a:pt x="49" y="0"/>
                                </a:moveTo>
                                <a:lnTo>
                                  <a:pt x="238" y="0"/>
                                </a:lnTo>
                              </a:path>
                            </a:pathLst>
                          </a:custGeom>
                          <a:noFill/>
                          <a:ln w="62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7" y="560"/>
                            <a:ext cx="233" cy="2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7" y="560"/>
                            <a:ext cx="233" cy="2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8" o:spid="_x0000_s1026" style="position:absolute;margin-left:106.7pt;margin-top:12.7pt;width:58.85pt;height:27.8pt;z-index:-251626496;mso-position-horizontal-relative:page" coordorigin="2134,254" coordsize="1177,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">
                <v:shape id="Picture 54" o:spid="_x0000_s1027" type="#_x0000_t75" style="position:absolute;left:2189;top:253;width:21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rOoHDAAAA3AAAAA8AAABkcnMvZG93bnJldi54bWxET91qwjAUvhf2DuEMvJGZKmy4rqmIMObV&#10;tqoPcEjO2tLmpCRRq09vBoPdnY/v9xTr0fbiTD60jhUs5hkIYu1My7WC4+H9aQUiRGSDvWNScKUA&#10;6/JhUmBu3IUrOu9jLVIIhxwVNDEOuZRBN2QxzN1AnLgf5y3GBH0tjcdLCre9XGbZi7TYcmpocKBt&#10;Q7rbn6yCnj/b663bHmadr5+PXx/6Vn1rpaaP4+YNRKQx/ov/3DuT5i9e4feZdIEs7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is6gcMAAADcAAAADwAAAAAAAAAAAAAAAACf&#10;AgAAZHJzL2Rvd25yZXYueG1sUEsFBgAAAAAEAAQA9wAAAI8DAAAAAA==&#10;">
                  <v:imagedata r:id="rId58" o:title=""/>
                </v:shape>
                <v:shape id="Picture 55" o:spid="_x0000_s1028" type="#_x0000_t75" style="position:absolute;left:2134;top:561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zM0jDAAAA3AAAAA8AAABkcnMvZG93bnJldi54bWxEj0FrwkAQhe9C/8MyBW+6UajE1FVEKLTH&#10;akGPY3aaBLOzS3ZN4r/vHITeZnhv3vtmsxtdq3rqYuPZwGKegSIuvW24MvBz+pjloGJCtth6JgMP&#10;irDbvkw2WFg/8Df1x1QpCeFYoIE6pVBoHcuaHMa5D8Si/frOYZK1q7TtcJBw1+pllq20w4alocZA&#10;h5rK2/HuDHzpe349nPO1HbKw7gP509viYsz0ddy/g0o0pn/z8/rTCv5S8OUZmUBv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fMzSMMAAADcAAAADwAAAAAAAAAAAAAAAACf&#10;AgAAZHJzL2Rvd25yZXYueG1sUEsFBgAAAAAEAAQA9wAAAI8DAAAAAA==&#10;">
                  <v:imagedata r:id="rId59" o:title=""/>
                </v:shape>
                <v:shape id="Picture 56" o:spid="_x0000_s1029" type="#_x0000_t75" style="position:absolute;left:2418;top:560;width:233;height: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JlrXCAAAA3AAAAA8AAABkcnMvZG93bnJldi54bWxET01rAjEQvRf8D2GEXopmI6XIahSxFKSe&#10;anvxNmzGzepmsm7iuvvvTaHQ2zze5yzXvatFR22oPGtQ0wwEceFNxaWGn++PyRxEiMgGa8+kYaAA&#10;69XoaYm58Xf+ou4QS5FCOOSowcbY5FKGwpLDMPUNceJOvnUYE2xLaVq8p3BXy1mWvUmHFacGiw1t&#10;LRWXw81p4PP52F/V52v3cgqqfs+GvbKD1s/jfrMAEamP/+I/986k+TMFv8+kC+Tq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CZa1wgAAANwAAAAPAAAAAAAAAAAAAAAAAJ8C&#10;AABkcnMvZG93bnJldi54bWxQSwUGAAAAAAQABAD3AAAAjgMAAAAA&#10;">
                  <v:imagedata r:id="rId60" o:title=""/>
                </v:shape>
                <v:line id="Line 57" o:spid="_x0000_s1030" style="position:absolute;visibility:visible;mso-wrap-style:square" from="3006,719" to="3031,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oSosEAAADcAAAADwAAAGRycy9kb3ducmV2LnhtbERPTWvCQBC9F/wPywheik6aUpHoKiIo&#10;PRUb9T5mxySYnQ3ZrcZ/3xUKvc3jfc5i1dtG3bjztRMNb5MEFEvhTC2lhuNhO56B8oHEUOOENTzY&#10;w2o5eFlQZtxdvvmWh1LFEPEZaahCaDNEX1RsyU9cyxK5i+sshQi7Ek1H9xhuG0yTZIqWaokNFbW8&#10;qbi45j9Ww+n1vP3wu+kXY1KXs8v+ge+Yaz0a9us5qMB9+Bf/uT9NnJ+m8HwmXoDL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WhKiwQAAANwAAAAPAAAAAAAAAAAAAAAA&#10;AKECAABkcnMvZG93bnJldi54bWxQSwUGAAAAAAQABAD5AAAAjwMAAAAA&#10;" strokeweight=".17247mm"/>
                <v:line id="Line 58" o:spid="_x0000_s1031" style="position:absolute;visibility:visible;mso-wrap-style:square" from="3031,708" to="3066,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x8KMEAAADcAAAADwAAAGRycy9kb3ducmV2LnhtbERP32vCMBB+F/Y/hBv4ZtMpiHRGGUJh&#10;T4JV8fVobk235pI1sdb/fhkIvt3H9/PW29F2YqA+tI4VvGU5COLa6ZYbBadjOVuBCBFZY+eYFNwp&#10;wHbzMlljod2NDzRUsREphEOBCkyMvpAy1IYshsx54sR9ud5iTLBvpO7xlsJtJ+d5vpQWW04NBj3t&#10;DNU/1dUqqC51N+wX9Ouvfnkudfm9O5ujUtPX8eMdRKQxPsUP96dO8+cL+H8mXSA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/HwowQAAANwAAAAPAAAAAAAAAAAAAAAA&#10;AKECAABkcnMvZG93bnJldi54bWxQSwUGAAAAAAQABAD5AAAAjwMAAAAA&#10;" strokeweight=".35264mm"/>
                <v:shape id="AutoShape 59" o:spid="_x0000_s1032" style="position:absolute;left:3071;top:563;width:239;height:215;visibility:visible;mso-wrap-style:square;v-text-anchor:top" coordsize="239,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NLRsMA&#10;AADcAAAADwAAAGRycy9kb3ducmV2LnhtbERPTWvCQBC9F/wPywi96aZS05K6igiCIAjVlvY4ZKdJ&#10;aHY2ZMcY8+vdgtDbPN7nLFa9q1VHbag8G3iaJqCIc28rLgx8nLaTV1BBkC3WnsnAlQKslqOHBWbW&#10;X/iduqMUKoZwyNBAKdJkWoe8JIdh6hviyP341qFE2BbatniJ4a7WsyRJtcOKY0OJDW1Kyn+PZ2dA&#10;+q65fr3IId1/D8NnqNL5sEuNeRz36zdQQr38i+/unY3zZ8/w90y8QC9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NLRsMAAADcAAAADwAAAAAAAAAAAAAAAACYAgAAZHJzL2Rv&#10;d25yZXYueG1sUEsFBgAAAAAEAAQA9QAAAIgDAAAAAA==&#10;" path="m,214l49,t,l238,e" filled="f" strokeweight=".17414mm">
                  <v:path arrowok="t" o:connecttype="custom" o:connectlocs="0,778;49,564;49,564;238,564" o:connectangles="0,0,0,0"/>
                </v:shape>
                <v:shape id="Picture 60" o:spid="_x0000_s1033" type="#_x0000_t75" style="position:absolute;left:2867;top:560;width:233;height: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ykLbCAAAA3AAAAA8AAABkcnMvZG93bnJldi54bWxET01rwkAQvQv+h2WEXkQ3ERVJXUVahGJP&#10;ai+9DdkxG5udjdk1Jv++Wyh4m8f7nPW2s5VoqfGlYwXpNAFBnDtdcqHg67yfrED4gKyxckwKevKw&#10;3QwHa8y0e/CR2lMoRAxhn6ECE0KdSelzQxb91NXEkbu4xmKIsCmkbvARw20lZ0mylBZLjg0Ga3oz&#10;lP+c7lYBX6/f3S09zNvxxafVe9J/pqZX6mXU7V5BBOrCU/zv/tBx/mwBf8/EC+Tm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lMpC2wgAAANwAAAAPAAAAAAAAAAAAAAAAAJ8C&#10;AABkcnMvZG93bnJldi54bWxQSwUGAAAAAAQABAD3AAAAjgMAAAAA&#10;">
                  <v:imagedata r:id="rId60" o:title=""/>
                </v:shape>
                <v:shape id="Picture 61" o:spid="_x0000_s1034" type="#_x0000_t75" style="position:absolute;left:2697;top:560;width:233;height: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Lew7DAAAA3AAAAA8AAABkcnMvZG93bnJldi54bWxET0trAjEQvhf8D2GE3mpWD0vZGkUEoQcF&#10;H714mybj7moy2W7i7tZf3xQKvc3H95z5cnBWdNSG2rOC6SQDQay9qblU8HHavLyCCBHZoPVMCr4p&#10;wHIxeppjYXzPB+qOsRQphEOBCqoYm0LKoCtyGCa+IU7cxbcOY4JtKU2LfQp3Vs6yLJcOa04NFTa0&#10;rkjfjnen4DMavT/1dktn+9X1u/U1d/qh1PN4WL2BiDTEf/Gf+92k+bMcfp9JF8jF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Et7DsMAAADcAAAADwAAAAAAAAAAAAAAAACf&#10;AgAAZHJzL2Rvd25yZXYueG1sUEsFBgAAAAAEAAQA9wAAAI8DAAAAAA==&#10;">
                  <v:imagedata r:id="rId61" o:title=""/>
                </v:shape>
                <w10:wrap anchorx="page"/>
              </v:group>
            </w:pict>
          </mc:Fallback>
        </mc:AlternateConten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тивлении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нагрузки </w:t>
      </w:r>
      <w:proofErr w:type="spellStart"/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= </w:t>
      </w:r>
      <w:r w:rsidRPr="000B25C1">
        <w:rPr>
          <w:rFonts w:ascii="Times New Roman" w:eastAsia="Times New Roman" w:hAnsi="Times New Roman" w:cs="Times New Roman"/>
          <w:noProof/>
          <w:w w:val="99"/>
          <w:position w:val="-4"/>
          <w:sz w:val="20"/>
          <w:szCs w:val="20"/>
          <w:lang w:eastAsia="ru-RU"/>
        </w:rPr>
        <w:drawing>
          <wp:inline distT="0" distB="0" distL="0" distR="0" wp14:anchorId="6F23D976" wp14:editId="4D5A65F3">
            <wp:extent cx="140207" cy="155448"/>
            <wp:effectExtent l="0" t="0" r="0" b="0"/>
            <wp:docPr id="55" name="image18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" name="image1835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следует иметь: сопротивление балластной </w:t>
      </w:r>
      <w:r w:rsidRPr="000B25C1">
        <w:rPr>
          <w:rFonts w:ascii="Times New Roman" w:eastAsia="Times New Roman" w:hAnsi="Times New Roman" w:cs="Times New Roman"/>
          <w:spacing w:val="-7"/>
          <w:sz w:val="20"/>
          <w:szCs w:val="20"/>
        </w:rPr>
        <w:t>н</w:t>
      </w:r>
      <w:proofErr w:type="gramStart"/>
      <w:r w:rsidRPr="000B25C1">
        <w:rPr>
          <w:rFonts w:ascii="Times New Roman" w:eastAsia="Times New Roman" w:hAnsi="Times New Roman" w:cs="Times New Roman"/>
          <w:spacing w:val="-7"/>
          <w:sz w:val="20"/>
          <w:szCs w:val="20"/>
        </w:rPr>
        <w:t>а-</w:t>
      </w:r>
      <w:proofErr w:type="gramEnd"/>
      <w:r w:rsidRPr="000B25C1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грузки </w:t>
      </w:r>
      <w:proofErr w:type="spellStart"/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бал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=  , волновое сопротивление отрезков  линий сумматора </w:t>
      </w:r>
      <w:r w:rsidRPr="000B25C1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дли-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52" w:lineRule="auto"/>
        <w:jc w:val="both"/>
        <w:rPr>
          <w:rFonts w:ascii="Times New Roman" w:eastAsia="Times New Roman" w:hAnsi="Times New Roman" w:cs="Times New Roman"/>
        </w:rPr>
        <w:sectPr w:rsidR="000B25C1" w:rsidRPr="000B25C1">
          <w:pgSz w:w="9190" w:h="12990"/>
          <w:pgMar w:top="660" w:right="1260" w:bottom="2200" w:left="1020" w:header="0" w:footer="1936" w:gutter="0"/>
          <w:cols w:space="720"/>
        </w:sectPr>
      </w:pPr>
    </w:p>
    <w:p w:rsidR="000B25C1" w:rsidRPr="000B25C1" w:rsidRDefault="000B25C1" w:rsidP="000B25C1">
      <w:pPr>
        <w:widowControl w:val="0"/>
        <w:tabs>
          <w:tab w:val="left" w:pos="1530"/>
        </w:tabs>
        <w:autoSpaceDE w:val="0"/>
        <w:autoSpaceDN w:val="0"/>
        <w:spacing w:before="66" w:after="0" w:line="240" w:lineRule="auto"/>
        <w:ind w:left="113"/>
        <w:rPr>
          <w:rFonts w:ascii="Times New Roman" w:eastAsia="Times New Roman" w:hAnsi="Times New Roman" w:cs="Times New Roman"/>
          <w:i/>
          <w:sz w:val="16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ной по</w:t>
      </w:r>
      <w:r w:rsidRPr="000B25C1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0,25 </w:t>
      </w:r>
      <w:r w:rsidRPr="000B25C1"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0B25C1">
        <w:rPr>
          <w:rFonts w:ascii="Times New Roman" w:eastAsia="Times New Roman" w:hAnsi="Times New Roman" w:cs="Times New Roman"/>
          <w:i/>
          <w:position w:val="-5"/>
          <w:sz w:val="16"/>
          <w:szCs w:val="20"/>
        </w:rPr>
        <w:t>л</w:t>
      </w:r>
      <w:proofErr w:type="gramEnd"/>
    </w:p>
    <w:p w:rsidR="000B25C1" w:rsidRPr="000B25C1" w:rsidRDefault="000B25C1" w:rsidP="000B25C1">
      <w:pPr>
        <w:widowControl w:val="0"/>
        <w:autoSpaceDE w:val="0"/>
        <w:autoSpaceDN w:val="0"/>
        <w:spacing w:before="71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. Следует отметить, что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разбаланс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амплитуд и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645" w:space="365"/>
            <w:col w:w="4900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фаз суммируемых сигналов в рассмотренных схемах (рис. 18.3, 18.5, 18.6) приводит к ощутимым потерям, поскольку часть мощности от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г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нераторов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вместо полезной нагрузки начинает поступать в балластные сопротивления. Поэтому при суммировании сигналов необходимо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gramEnd"/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66" w:after="0" w:line="240" w:lineRule="auto"/>
        <w:ind w:left="113"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определенной точностью стабилизировать фронт амплитуд и фаз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сигн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лов, в том числе с помощью устройств автоматического регулирования. Особенно ощутимы потери при выходе из строя усилителей. Так, н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пример,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случае суммирования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двух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усилителей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отказе одного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из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них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происходит уменьшение мощности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полезной нагрузке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четыре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раза по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сравнению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нормальным режимом работы, т.е.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с 2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до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0,5</w:t>
      </w:r>
      <w:r w:rsidRPr="000B25C1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Р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1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,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где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мощность одного транзистора. Другая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часть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мощности работоспособного усилителя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0,5</w:t>
      </w:r>
      <w:r w:rsidRPr="000B25C1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>Р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  <w:vertAlign w:val="subscript"/>
        </w:rPr>
        <w:t>1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начинает рассеиваться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балластной нагрузке.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При суммарной мощности сигналов до нескольких десятков ватт сумматоры изготавливаются на основе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микрополосковых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линий. При большем значении мощности используются двухпроводные и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коакс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альные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линии, а в сантиметровом диапазоне волн – волноводы. Сумм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тор является устройством взаимного типа. Поэтому при подаче сигнала на общий вход 0 (рис. 18.2) схема становится делителем мощности си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г-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нала на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каналов.</w:t>
      </w:r>
    </w:p>
    <w:p w:rsidR="000B25C1" w:rsidRPr="000B25C1" w:rsidRDefault="000B25C1" w:rsidP="000B25C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788" w:right="1905" w:hanging="312"/>
        <w:outlineLvl w:val="1"/>
        <w:rPr>
          <w:rFonts w:ascii="Arial" w:eastAsia="Arial" w:hAnsi="Arial" w:cs="Arial"/>
          <w:b/>
          <w:bCs/>
        </w:rPr>
      </w:pPr>
      <w:bookmarkStart w:id="2" w:name="_TOC_250047"/>
      <w:r w:rsidRPr="000B25C1">
        <w:rPr>
          <w:rFonts w:ascii="Arial" w:eastAsia="Arial" w:hAnsi="Arial" w:cs="Arial"/>
          <w:b/>
          <w:bCs/>
        </w:rPr>
        <w:t>18.3. Суммирование мощностей сигналов с помощью</w:t>
      </w:r>
      <w:r w:rsidRPr="000B25C1">
        <w:rPr>
          <w:rFonts w:ascii="Arial" w:eastAsia="Arial" w:hAnsi="Arial" w:cs="Arial"/>
          <w:b/>
          <w:bCs/>
          <w:spacing w:val="-6"/>
        </w:rPr>
        <w:t xml:space="preserve"> </w:t>
      </w:r>
      <w:bookmarkEnd w:id="2"/>
      <w:r w:rsidRPr="000B25C1">
        <w:rPr>
          <w:rFonts w:ascii="Arial" w:eastAsia="Arial" w:hAnsi="Arial" w:cs="Arial"/>
          <w:b/>
          <w:bCs/>
        </w:rPr>
        <w:t>ФАР</w:t>
      </w:r>
    </w:p>
    <w:p w:rsidR="000B25C1" w:rsidRPr="000B25C1" w:rsidRDefault="000B25C1" w:rsidP="000B25C1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Определенное число идентичных и одинаково ориентированных излучателей – электрических и щелевых вибраторов, рупорных,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диэле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трических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, спиральных и других типов антенн – составляют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многоэле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ментную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антенную решетку. Управление диаграммой направленности такой антенной решетки осуществляется изменением фаз сигналов, подводимых к отдельным излучателям, что предопределяет ее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назв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ние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– фазированная антенная решетка (ФАР). Мощность сигнала,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изл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у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чаемая ФАР в телесном угле главного лепестка диаграммы направлен-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ности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, равна сумме мощностей всех генераторов, возбуждающих от- дельные излучатели, за вычетом излучения по боковым лепесткам. Это позволяет рассматривать ФАР как устройство суммирования мощностей большого, до нескольких тысяч, источников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сигнала.</w:t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53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зависимости от расположения излучателей ФАР подразделяют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на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линейные, плоские и цилиндрические. Рассмотрим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линейную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ФАР, у которой излучатели располагаются вдоль прямой линии (рис. 18.7, а).</w:t>
      </w:r>
    </w:p>
    <w:p w:rsidR="000B25C1" w:rsidRPr="000B25C1" w:rsidRDefault="000B25C1" w:rsidP="000B25C1">
      <w:pPr>
        <w:widowControl w:val="0"/>
        <w:tabs>
          <w:tab w:val="left" w:pos="3660"/>
        </w:tabs>
        <w:autoSpaceDE w:val="0"/>
        <w:autoSpaceDN w:val="0"/>
        <w:spacing w:before="1" w:after="0" w:line="247" w:lineRule="auto"/>
        <w:ind w:left="113" w:right="553" w:firstLine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1008" behindDoc="1" locked="0" layoutInCell="1" allowOverlap="1" wp14:anchorId="2005EC47" wp14:editId="1E4620D5">
                <wp:simplePos x="0" y="0"/>
                <wp:positionH relativeFrom="page">
                  <wp:posOffset>4526280</wp:posOffset>
                </wp:positionH>
                <wp:positionV relativeFrom="paragraph">
                  <wp:posOffset>294640</wp:posOffset>
                </wp:positionV>
                <wp:extent cx="233680" cy="155575"/>
                <wp:effectExtent l="1905" t="635" r="2540" b="0"/>
                <wp:wrapNone/>
                <wp:docPr id="115" name="Группа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680" cy="155575"/>
                          <a:chOff x="7128" y="464"/>
                          <a:chExt cx="368" cy="245"/>
                        </a:xfrm>
                      </wpg:grpSpPr>
                      <pic:pic xmlns:pic="http://schemas.openxmlformats.org/drawingml/2006/picture">
                        <pic:nvPicPr>
                          <pic:cNvPr id="116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27" y="463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50" y="463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5" o:spid="_x0000_s1026" style="position:absolute;margin-left:356.4pt;margin-top:23.2pt;width:18.4pt;height:12.25pt;z-index:-251625472;mso-position-horizontal-relative:page" coordorigin="7128,464" coordsize="368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">
                <v:shape id="Picture 63" o:spid="_x0000_s1027" type="#_x0000_t75" style="position:absolute;left:7127;top:463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TUYabDAAAA3AAAAA8AAABkcnMvZG93bnJldi54bWxET0trwkAQvhf6H5Yp9FY3WhJKdJUSajFe&#10;RFvodciOSWh2Ns1u8/j3riB4m4/vOavNaBrRU+dqywrmswgEcWF1zaWC76/tyxsI55E1NpZJwUQO&#10;NuvHhxWm2g58pP7kSxFC2KWooPK+TaV0RUUG3cy2xIE7286gD7Arpe5wCOGmkYsoSqTBmkNDhS1l&#10;FRW/p3+jgOP85+Nzej36w5hMcfaX1/k+V+r5aXxfgvA0+rv45t7pMH+ewPWZcIFc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NRhpsMAAADcAAAADwAAAAAAAAAAAAAAAACf&#10;AgAAZHJzL2Rvd25yZXYueG1sUEsFBgAAAAAEAAQA9wAAAI8DAAAAAA==&#10;">
                  <v:imagedata r:id="rId65" o:title=""/>
                </v:shape>
                <v:shape id="Picture 64" o:spid="_x0000_s1028" type="#_x0000_t75" style="position:absolute;left:7250;top:463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0P2DDAAAA3AAAAA8AAABkcnMvZG93bnJldi54bWxET01Lw0AQvQv9D8sUvNlNerCSdlukNMWT&#10;0ip6nWanm9TsbMiOTfz3riB4m8f7nNVm9K26Uh+bwAbyWQaKuAq2YWfg7bW8ewAVBdliG5gMfFOE&#10;zXpys8LChoEPdD2KUymEY4EGapGu0DpWNXmMs9ARJ+4ceo+SYO+07XFI4b7V8yy71x4bTg01drSt&#10;qfo8fnkD8/3hQ1x5GZ73J7d4l11+ermUxtxOx8clKKFR/sV/7ieb5ucL+H0mXaD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LQ/YMMAAADcAAAADwAAAAAAAAAAAAAAAACf&#10;AgAAZHJzL2Rvd25yZXYueG1sUEsFBgAAAAAEAAQA9wAAAI8DAAAAAA==&#10;">
                  <v:imagedata r:id="rId66" o:title=""/>
                </v:shape>
                <w10:wrap anchorx="page"/>
              </v:group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2032" behindDoc="1" locked="0" layoutInCell="1" allowOverlap="1" wp14:anchorId="03665856" wp14:editId="08577D43">
            <wp:simplePos x="0" y="0"/>
            <wp:positionH relativeFrom="page">
              <wp:posOffset>2580767</wp:posOffset>
            </wp:positionH>
            <wp:positionV relativeFrom="paragraph">
              <wp:posOffset>596213</wp:posOffset>
            </wp:positionV>
            <wp:extent cx="152400" cy="155448"/>
            <wp:effectExtent l="0" t="0" r="0" b="0"/>
            <wp:wrapNone/>
            <wp:docPr id="56" name="image18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" name="image1838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3056" behindDoc="1" locked="0" layoutInCell="1" allowOverlap="1" wp14:anchorId="1F6D38A7" wp14:editId="3C2312D2">
                <wp:simplePos x="0" y="0"/>
                <wp:positionH relativeFrom="page">
                  <wp:posOffset>2786380</wp:posOffset>
                </wp:positionH>
                <wp:positionV relativeFrom="paragraph">
                  <wp:posOffset>596265</wp:posOffset>
                </wp:positionV>
                <wp:extent cx="230505" cy="155575"/>
                <wp:effectExtent l="0" t="0" r="2540" b="0"/>
                <wp:wrapNone/>
                <wp:docPr id="112" name="Группа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" cy="155575"/>
                          <a:chOff x="4388" y="939"/>
                          <a:chExt cx="363" cy="245"/>
                        </a:xfrm>
                      </wpg:grpSpPr>
                      <pic:pic xmlns:pic="http://schemas.openxmlformats.org/drawingml/2006/picture">
                        <pic:nvPicPr>
                          <pic:cNvPr id="113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88" y="938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4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10" y="938"/>
                            <a:ext cx="24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2" o:spid="_x0000_s1026" style="position:absolute;margin-left:219.4pt;margin-top:46.95pt;width:18.15pt;height:12.25pt;z-index:-251623424;mso-position-horizontal-relative:page" coordorigin="4388,939" coordsize="363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">
                <v:shape id="Picture 66" o:spid="_x0000_s1027" type="#_x0000_t75" style="position:absolute;left:4388;top:938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jwj7CAAAA3AAAAA8AAABkcnMvZG93bnJldi54bWxET02LwjAQvQv+hzCCN01VFOkaRUTF7mWx&#10;Cnsdmtm2bDOpTdT235uFBW/zeJ+z2rSmEg9qXGlZwWQcgSDOrC45V3C9HEZLEM4ja6wsk4KOHGzW&#10;/d4KY22ffKZH6nMRQtjFqKDwvo6ldFlBBt3Y1sSB+7GNQR9gk0vd4DOEm0pOo2ghDZYcGgqsaVdQ&#10;9pvejQKeJ9/7Yzc7+6920c13t6RMPhOlhoN2+wHCU+vf4n/3SYf5kxn8PRMukOs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o8I+wgAAANwAAAAPAAAAAAAAAAAAAAAAAJ8C&#10;AABkcnMvZG93bnJldi54bWxQSwUGAAAAAAQABAD3AAAAjgMAAAAA&#10;">
                  <v:imagedata r:id="rId65" o:title=""/>
                </v:shape>
                <v:shape id="Picture 67" o:spid="_x0000_s1028" type="#_x0000_t75" style="position:absolute;left:4510;top:938;width:24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PjwXEAAAA3AAAAA8AAABkcnMvZG93bnJldi54bWxET01rwkAQvQv+h2WEXkQ3Ka2E6CqlKGhR&#10;UNuLtzE7JsHsbMiumvbXu0LB2zze50xmranElRpXWlYQDyMQxJnVJecKfr4XgwSE88gaK8uk4Jcc&#10;zKbdzgRTbW+8o+ve5yKEsEtRQeF9nUrpsoIMuqGtiQN3so1BH2CTS93gLYSbSr5G0UgaLDk0FFjT&#10;Z0HZeX8xCr78+7Y/P+7OZv23TS6xSzarw1qpl177MQbhqfVP8b97qcP8+A0ez4QL5PQ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KPjwXEAAAA3AAAAA8AAAAAAAAAAAAAAAAA&#10;nwIAAGRycy9kb3ducmV2LnhtbFBLBQYAAAAABAAEAPcAAACQAwAAAAA=&#10;">
                  <v:imagedata r:id="rId69" o:title=""/>
                </v:shape>
                <w10:wrap anchorx="page"/>
              </v:group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Ко всем излучателям подводятся сигналы одинаковой структуры, равной амплитуды, но с разными начальными фазами. Пусть разность начальных фаз сигналов между двумя соседними излучателями есть (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дискрет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фазы). При этом к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му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излучателю подводится сигнал, сдвин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у-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тый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по фазе относительно 1-го</w:t>
      </w:r>
      <w:r w:rsidRPr="000B25C1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на  </w:t>
      </w:r>
      <w:r w:rsidRPr="000B25C1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i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ab/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(рис. 18.7,</w:t>
      </w:r>
      <w:r w:rsidRPr="000B25C1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б).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24" w:lineRule="exact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В результате от этих излучателей возникает разность хода лучей:</w:t>
      </w:r>
    </w:p>
    <w:p w:rsidR="000B25C1" w:rsidRPr="000B25C1" w:rsidRDefault="000B25C1" w:rsidP="000B25C1">
      <w:pPr>
        <w:widowControl w:val="0"/>
        <w:tabs>
          <w:tab w:val="left" w:pos="1954"/>
          <w:tab w:val="left" w:pos="5812"/>
        </w:tabs>
        <w:autoSpaceDE w:val="0"/>
        <w:autoSpaceDN w:val="0"/>
        <w:spacing w:before="102" w:after="0" w:line="240" w:lineRule="auto"/>
        <w:ind w:left="1603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94080" behindDoc="1" locked="0" layoutInCell="1" allowOverlap="1" wp14:anchorId="2895C5F3" wp14:editId="14D7D5F2">
            <wp:simplePos x="0" y="0"/>
            <wp:positionH relativeFrom="page">
              <wp:posOffset>2146895</wp:posOffset>
            </wp:positionH>
            <wp:positionV relativeFrom="paragraph">
              <wp:posOffset>56532</wp:posOffset>
            </wp:positionV>
            <wp:extent cx="122754" cy="154523"/>
            <wp:effectExtent l="0" t="0" r="0" b="0"/>
            <wp:wrapNone/>
            <wp:docPr id="57" name="image18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" name="image1840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75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95104" behindDoc="1" locked="0" layoutInCell="1" allowOverlap="1" wp14:anchorId="37375026" wp14:editId="600A9439">
            <wp:simplePos x="0" y="0"/>
            <wp:positionH relativeFrom="page">
              <wp:posOffset>1795751</wp:posOffset>
            </wp:positionH>
            <wp:positionV relativeFrom="paragraph">
              <wp:posOffset>56532</wp:posOffset>
            </wp:positionV>
            <wp:extent cx="143412" cy="154523"/>
            <wp:effectExtent l="0" t="0" r="0" b="0"/>
            <wp:wrapNone/>
            <wp:docPr id="58" name="image1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" name="image1841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12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i/>
          <w:spacing w:val="-8"/>
          <w:sz w:val="20"/>
        </w:rPr>
        <w:t>L</w:t>
      </w:r>
      <w:r w:rsidRPr="000B25C1">
        <w:rPr>
          <w:rFonts w:ascii="Times New Roman" w:eastAsia="Times New Roman" w:hAnsi="Times New Roman" w:cs="Times New Roman"/>
          <w:i/>
          <w:spacing w:val="-8"/>
          <w:position w:val="-4"/>
          <w:sz w:val="16"/>
        </w:rPr>
        <w:t>i</w:t>
      </w:r>
      <w:r w:rsidRPr="000B25C1">
        <w:rPr>
          <w:rFonts w:ascii="Times New Roman" w:eastAsia="Times New Roman" w:hAnsi="Times New Roman" w:cs="Times New Roman"/>
          <w:i/>
          <w:spacing w:val="-8"/>
          <w:position w:val="-4"/>
          <w:sz w:val="16"/>
        </w:rPr>
        <w:tab/>
      </w:r>
      <w:proofErr w:type="spellStart"/>
      <w:r w:rsidRPr="000B25C1">
        <w:rPr>
          <w:rFonts w:ascii="Times New Roman" w:eastAsia="Times New Roman" w:hAnsi="Times New Roman" w:cs="Times New Roman"/>
          <w:i/>
          <w:spacing w:val="-4"/>
          <w:sz w:val="20"/>
        </w:rPr>
        <w:t>ib</w:t>
      </w:r>
      <w:proofErr w:type="spellEnd"/>
      <w:r w:rsidRPr="000B25C1">
        <w:rPr>
          <w:rFonts w:ascii="Times New Roman" w:eastAsia="Times New Roman" w:hAnsi="Times New Roman" w:cs="Times New Roman"/>
          <w:i/>
          <w:spacing w:val="-4"/>
          <w:sz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sin</w:t>
      </w:r>
      <w:proofErr w:type="spellEnd"/>
      <w:r w:rsidRPr="000B25C1">
        <w:rPr>
          <w:rFonts w:ascii="Times New Roman" w:eastAsia="Times New Roman" w:hAnsi="Times New Roman" w:cs="Times New Roman"/>
          <w:spacing w:val="37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position w:val="-4"/>
          <w:sz w:val="16"/>
        </w:rPr>
        <w:t>0</w:t>
      </w:r>
      <w:r w:rsidRPr="000B25C1">
        <w:rPr>
          <w:rFonts w:ascii="Times New Roman" w:eastAsia="Times New Roman" w:hAnsi="Times New Roman" w:cs="Times New Roman"/>
          <w:spacing w:val="-1"/>
          <w:position w:val="-4"/>
          <w:sz w:val="16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,</w:t>
      </w:r>
      <w:r w:rsidRPr="000B25C1">
        <w:rPr>
          <w:rFonts w:ascii="Times New Roman" w:eastAsia="Times New Roman" w:hAnsi="Times New Roman" w:cs="Times New Roman"/>
          <w:sz w:val="20"/>
        </w:rPr>
        <w:tab/>
        <w:t>(18.1)</w:t>
      </w:r>
    </w:p>
    <w:p w:rsidR="000B25C1" w:rsidRPr="000B25C1" w:rsidRDefault="000B25C1" w:rsidP="000B25C1">
      <w:pPr>
        <w:widowControl w:val="0"/>
        <w:autoSpaceDE w:val="0"/>
        <w:autoSpaceDN w:val="0"/>
        <w:spacing w:before="89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b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– расстояние между двумя соседними излучателями;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pgSz w:w="9190" w:h="12990"/>
          <w:pgMar w:top="660" w:right="1260" w:bottom="2180" w:left="1020" w:header="0" w:footer="1936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63" w:after="0" w:line="240" w:lineRule="auto"/>
        <w:ind w:left="113" w:right="553" w:firstLine="49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6128" behindDoc="1" locked="0" layoutInCell="1" allowOverlap="1" wp14:anchorId="10E5476B" wp14:editId="46F19F40">
            <wp:simplePos x="0" y="0"/>
            <wp:positionH relativeFrom="page">
              <wp:posOffset>971092</wp:posOffset>
            </wp:positionH>
            <wp:positionV relativeFrom="paragraph">
              <wp:posOffset>32079</wp:posOffset>
            </wp:positionV>
            <wp:extent cx="131063" cy="155448"/>
            <wp:effectExtent l="0" t="0" r="0" b="0"/>
            <wp:wrapNone/>
            <wp:docPr id="59" name="image1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" name="image172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7152" behindDoc="1" locked="0" layoutInCell="1" allowOverlap="1" wp14:anchorId="3E7729C0" wp14:editId="7C8979DF">
            <wp:simplePos x="0" y="0"/>
            <wp:positionH relativeFrom="page">
              <wp:posOffset>1277366</wp:posOffset>
            </wp:positionH>
            <wp:positionV relativeFrom="paragraph">
              <wp:posOffset>333831</wp:posOffset>
            </wp:positionV>
            <wp:extent cx="131064" cy="155448"/>
            <wp:effectExtent l="0" t="0" r="0" b="0"/>
            <wp:wrapNone/>
            <wp:docPr id="60" name="image1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" name="image172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– угол, отсчитываемый от нормали к решетке и определяющий направление главного лепестка диаграммы направленности.</w:t>
      </w:r>
    </w:p>
    <w:p w:rsidR="000B25C1" w:rsidRPr="000B25C1" w:rsidRDefault="000B25C1" w:rsidP="000B25C1">
      <w:pPr>
        <w:widowControl w:val="0"/>
        <w:autoSpaceDE w:val="0"/>
        <w:autoSpaceDN w:val="0"/>
        <w:spacing w:before="15" w:after="0" w:line="240" w:lineRule="auto"/>
        <w:ind w:left="113" w:right="55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 wp14:anchorId="41155905" wp14:editId="6B04FC24">
                <wp:simplePos x="0" y="0"/>
                <wp:positionH relativeFrom="page">
                  <wp:posOffset>1965325</wp:posOffset>
                </wp:positionH>
                <wp:positionV relativeFrom="paragraph">
                  <wp:posOffset>502285</wp:posOffset>
                </wp:positionV>
                <wp:extent cx="376555" cy="154940"/>
                <wp:effectExtent l="0" t="0" r="1270" b="0"/>
                <wp:wrapNone/>
                <wp:docPr id="108" name="Группа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6555" cy="154940"/>
                          <a:chOff x="3095" y="791"/>
                          <a:chExt cx="593" cy="244"/>
                        </a:xfrm>
                      </wpg:grpSpPr>
                      <pic:pic xmlns:pic="http://schemas.openxmlformats.org/drawingml/2006/picture">
                        <pic:nvPicPr>
                          <pic:cNvPr id="109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7" y="791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5" y="791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1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6" y="791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8" o:spid="_x0000_s1026" style="position:absolute;margin-left:154.75pt;margin-top:39.55pt;width:29.65pt;height:12.2pt;z-index:-251618304;mso-position-horizontal-relative:page" coordorigin="3095,791" coordsize="593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">
                <v:shape id="Picture 69" o:spid="_x0000_s1027" type="#_x0000_t75" style="position:absolute;left:3457;top:791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MJtKbDAAAA3AAAAA8AAABkcnMvZG93bnJldi54bWxET01rAjEQvQv9D2EKvWmilFLXzYq0Cl7a&#10;4qoHb8Nm3F3cTJYk1e2/bwoFb/N4n5MvB9uJK/nQOtYwnSgQxJUzLdcaDvvN+BVEiMgGO8ek4YcC&#10;LIuHUY6ZcTfe0bWMtUghHDLU0MTYZ1KGqiGLYeJ64sSdnbcYE/S1NB5vKdx2cqbUi7TYcmposKe3&#10;hqpL+W01vDue+tPX5/N6WMnDXKmj+thutH56HFYLEJGGeBf/u7cmzVdz+HsmXSCL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wm0psMAAADcAAAADwAAAAAAAAAAAAAAAACf&#10;AgAAZHJzL2Rvd25yZXYueG1sUEsFBgAAAAAEAAQA9wAAAI8DAAAAAA==&#10;">
                  <v:imagedata r:id="rId75" o:title=""/>
                </v:shape>
                <v:shape id="Picture 70" o:spid="_x0000_s1028" type="#_x0000_t75" style="position:absolute;left:3095;top:791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ORSfHAAAA3AAAAA8AAABkcnMvZG93bnJldi54bWxEj0trAkEQhO+B/IehA7nFWRV8rI4igZBc&#10;FNwI4q3d6X2QnZ5lZ6Ibf719EHLrpqqrvl6ue9eoC3Wh9mxgOEhAEefe1lwaOHx/vM1AhYhssfFM&#10;Bv4owHr1/LTE1Por7+mSxVJJCIcUDVQxtqnWIa/IYRj4lli0wncOo6xdqW2HVwl3jR4lyUQ7rFka&#10;KmzpvaL8J/t1Borxdjc/Tqe78Y1HtvjUp805Oxnz+tJvFqAi9fHf/Lj+soI/FHx5RibQqz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LORSfHAAAA3AAAAA8AAAAAAAAAAAAA&#10;AAAAnwIAAGRycy9kb3ducmV2LnhtbFBLBQYAAAAABAAEAPcAAACTAwAAAAA=&#10;">
                  <v:imagedata r:id="rId76" o:title=""/>
                </v:shape>
                <v:shape id="Picture 71" o:spid="_x0000_s1029" type="#_x0000_t75" style="position:absolute;left:3226;top:791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qOhTBAAAA3AAAAA8AAABkcnMvZG93bnJldi54bWxET8uqwjAQ3Qv+QxjBnaZ1IdprFLkoCC7E&#10;F+huaOa2vTaT2kStf28Ewd0cznMms8aU4k61KywriPsRCOLU6oIzBYf9sjcC4TyyxtIyKXiSg9m0&#10;3Zpgou2Dt3Tf+UyEEHYJKsi9rxIpXZqTQde3FXHg/mxt0AdYZ1LX+AjhppSDKBpKgwWHhhwr+s0p&#10;vexuRsHpqPEy+F/ON9cz+ttxfDDr7UKpbqeZ/4Dw1Piv+ONe6TA/juH9TLhAT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pqOhTBAAAA3AAAAA8AAAAAAAAAAAAAAAAAnwIA&#10;AGRycy9kb3ducmV2LnhtbFBLBQYAAAAABAAEAPcAAACNAwAAAAA=&#10;">
                  <v:imagedata r:id="rId77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0224" behindDoc="1" locked="0" layoutInCell="1" allowOverlap="1" wp14:anchorId="3949DD6D" wp14:editId="61C06B19">
                <wp:simplePos x="0" y="0"/>
                <wp:positionH relativeFrom="page">
                  <wp:posOffset>3296920</wp:posOffset>
                </wp:positionH>
                <wp:positionV relativeFrom="paragraph">
                  <wp:posOffset>502285</wp:posOffset>
                </wp:positionV>
                <wp:extent cx="637540" cy="154305"/>
                <wp:effectExtent l="1270" t="0" r="0" b="0"/>
                <wp:wrapNone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7540" cy="154305"/>
                          <a:chOff x="5192" y="791"/>
                          <a:chExt cx="1004" cy="243"/>
                        </a:xfrm>
                      </wpg:grpSpPr>
                      <pic:pic xmlns:pic="http://schemas.openxmlformats.org/drawingml/2006/picture">
                        <pic:nvPicPr>
                          <pic:cNvPr id="104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70" y="791"/>
                            <a:ext cx="226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5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31" y="791"/>
                            <a:ext cx="417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6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39" y="791"/>
                            <a:ext cx="226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91" y="791"/>
                            <a:ext cx="194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3" o:spid="_x0000_s1026" style="position:absolute;margin-left:259.6pt;margin-top:39.55pt;width:50.2pt;height:12.15pt;z-index:-251616256;mso-position-horizontal-relative:page" coordorigin="5192,791" coordsize="1004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">
                <v:shape id="Picture 76" o:spid="_x0000_s1027" type="#_x0000_t75" style="position:absolute;left:5970;top:791;width:22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0IGzjBAAAA3AAAAA8AAABkcnMvZG93bnJldi54bWxET0trAjEQvgv+hzCCN00UEbsaRXyAF1tq&#10;7cHbsJnuLt1MliTq+u9NoeBtPr7nLFatrcWNfKgcaxgNFQji3JmKCw3nr/1gBiJEZIO1Y9LwoACr&#10;ZbezwMy4O3/S7RQLkUI4ZKihjLHJpAx5SRbD0DXEiftx3mJM0BfSeLyncFvLsVJTabHi1FBiQ5uS&#10;8t/T1WrYOh75y8f7ZNeu5flNqW91POy17vfa9RxEpDa+xP/ug0nz1QT+nkkXyOUT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0IGzjBAAAA3AAAAA8AAAAAAAAAAAAAAAAAnwIA&#10;AGRycy9kb3ducmV2LnhtbFBLBQYAAAAABAAEAPcAAACNAwAAAAA=&#10;">
                  <v:imagedata r:id="rId75" o:title=""/>
                </v:shape>
                <v:shape id="Picture 77" o:spid="_x0000_s1028" type="#_x0000_t75" style="position:absolute;left:5431;top:791;width:417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FasHAAAAA3AAAAA8AAABkcnMvZG93bnJldi54bWxET01rAjEQvRf8D2EEbzWxqMhqFK1I22O3&#10;xfOwGXdXN5OQRF3/fVMo9DaP9zmrTW87caMQW8caJmMFgrhypuVaw/fX4XkBIiZkg51j0vCgCJv1&#10;4GmFhXF3/qRbmWqRQzgWqKFJyRdSxqohi3HsPHHmTi5YTBmGWpqA9xxuO/mi1FxabDk3NOjptaHq&#10;Ul6thrB4e5x5Vs6P+930/KGS3057r/Vo2G+XIBL16V/85343eb6awe8z+QK5/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QVqwcAAAADcAAAADwAAAAAAAAAAAAAAAACfAgAA&#10;ZHJzL2Rvd25yZXYueG1sUEsFBgAAAAAEAAQA9wAAAIwDAAAAAA==&#10;">
                  <v:imagedata r:id="rId80" o:title=""/>
                </v:shape>
                <v:shape id="Picture 78" o:spid="_x0000_s1029" type="#_x0000_t75" style="position:absolute;left:5739;top:791;width:22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aNL3CAAAA3AAAAA8AAABkcnMvZG93bnJldi54bWxET02LwjAQvS/4H8II3tZUD7JbjaWIguBh&#10;0a2gt6EZ22ozqU3U7r/fCIK3ebzPmSWdqcWdWldZVjAaRiCIc6srLhRkv6vPLxDOI2usLZOCP3KQ&#10;zHsfM4y1ffCW7jtfiBDCLkYFpfdNLKXLSzLohrYhDtzJtgZ9gG0hdYuPEG5qOY6iiTRYcWgosaFF&#10;SflldzMKDnuNl/F5lf5cj+hv++/MbLZLpQb9Lp2C8NT5t/jlXuswP5rA85lwgZz/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WjS9wgAAANwAAAAPAAAAAAAAAAAAAAAAAJ8C&#10;AABkcnMvZG93bnJldi54bWxQSwUGAAAAAAQABAD3AAAAjgMAAAAA&#10;">
                  <v:imagedata r:id="rId77" o:title=""/>
                </v:shape>
                <v:shape id="Picture 79" o:spid="_x0000_s1030" type="#_x0000_t75" style="position:absolute;left:5191;top:791;width:194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7vZ1nBAAAA3AAAAA8AAABkcnMvZG93bnJldi54bWxET81qwkAQvgt9h2WE3nSiqC2pqxShrbca&#10;9QGG7JiEZmfj7takb+8WCr3Nx/c76+1gW3VjHxonGmbTDBRL6UwjlYbz6W3yDCpEEkOtE9bwwwG2&#10;m4fRmnLjein4doyVSiESctJQx9jliKGs2VKYuo4lcRfnLcUEfYXGU5/CbYvzLFuhpUZSQ00d72ou&#10;v47fVsOyOvfXw8fF7xE7/HwvFqfiutD6cTy8voCKPMR/8Z97b9L87Al+n0kX4OY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7vZ1nBAAAA3AAAAA8AAAAAAAAAAAAAAAAAnwIA&#10;AGRycy9kb3ducmV2LnhtbFBLBQYAAAAABAAEAPcAAACNAwAAAAA=&#10;">
                  <v:imagedata r:id="rId81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1248" behindDoc="1" locked="0" layoutInCell="1" allowOverlap="1" wp14:anchorId="2DD98961" wp14:editId="0D782C47">
                <wp:simplePos x="0" y="0"/>
                <wp:positionH relativeFrom="page">
                  <wp:posOffset>2759710</wp:posOffset>
                </wp:positionH>
                <wp:positionV relativeFrom="paragraph">
                  <wp:posOffset>502285</wp:posOffset>
                </wp:positionV>
                <wp:extent cx="280670" cy="154305"/>
                <wp:effectExtent l="0" t="0" r="0" b="0"/>
                <wp:wrapNone/>
                <wp:docPr id="100" name="Группа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670" cy="154305"/>
                          <a:chOff x="4346" y="791"/>
                          <a:chExt cx="442" cy="243"/>
                        </a:xfrm>
                      </wpg:grpSpPr>
                      <pic:pic xmlns:pic="http://schemas.openxmlformats.org/drawingml/2006/picture">
                        <pic:nvPicPr>
                          <pic:cNvPr id="101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3" y="791"/>
                            <a:ext cx="194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45" y="791"/>
                            <a:ext cx="194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0" o:spid="_x0000_s1026" style="position:absolute;margin-left:217.3pt;margin-top:39.55pt;width:22.1pt;height:12.15pt;z-index:-251615232;mso-position-horizontal-relative:page" coordorigin="4346,791" coordsize="442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">
                <v:shape id="Picture 81" o:spid="_x0000_s1027" type="#_x0000_t75" style="position:absolute;left:4593;top:791;width:194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9sDzCAAAA3AAAAA8AAABkcnMvZG93bnJldi54bWxETz1vwjAQ3ZH4D9YhdQObDhWkGBSQCt0Q&#10;0O5X+5pEjc9p7JKUX4+RkNju6X3eYtW7WpypDZVnDdOJAkFsvK240PBxehvPQISIbLH2TBr+KcBq&#10;ORwsMLO+4wOdj7EQKYRDhhrKGJtMymBKchgmviFO3LdvHcYE20LaFrsU7mr5rNSLdFhxaiixoU1J&#10;5uf45zR8XtR2V5uv/fxkdvH3ss63+y7X+mnU568gIvXxIb67322ar6ZweyZdIJd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PbA8wgAAANwAAAAPAAAAAAAAAAAAAAAAAJ8C&#10;AABkcnMvZG93bnJldi54bWxQSwUGAAAAAAQABAD3AAAAjgMAAAAA&#10;">
                  <v:imagedata r:id="rId84" o:title=""/>
                </v:shape>
                <v:shape id="Picture 82" o:spid="_x0000_s1028" type="#_x0000_t75" style="position:absolute;left:4345;top:791;width:194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GdbLBAAAA3AAAAA8AAABkcnMvZG93bnJldi54bWxET91qwjAUvh/4DuEIuxmaqjBGbSoiKIMx&#10;cLoHODbHptic1CTW7u0XYbC78/H9nmI12Fb05EPjWMFsmoEgrpxuuFbwfdxO3kCEiKyxdUwKfijA&#10;qhw9FZhrd+cv6g+xFimEQ44KTIxdLmWoDFkMU9cRJ+7svMWYoK+l9nhP4baV8yx7lRYbTg0GO9oY&#10;qi6Hm1Ww9x/XxazSnePPW7847sic4otSz+NhvQQRaYj/4j/3u07zszk8nkkXyPI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WGdbLBAAAA3AAAAA8AAAAAAAAAAAAAAAAAnwIA&#10;AGRycy9kb3ducmV2LnhtbFBLBQYAAAAABAAEAPcAAACNAwAAAAA=&#10;">
                  <v:imagedata r:id="rId85" o:title=""/>
                </v:shape>
                <w10:wrap anchorx="page"/>
              </v:group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Угол 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определяется из условия компенсации разности хода лучей за счет разности фаз сигналов, подводимых к излучателям. С учетом (18.1)</w:t>
      </w:r>
      <w:r w:rsidRPr="000B25C1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запишем: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0B25C1" w:rsidRPr="000B25C1">
          <w:pgSz w:w="9190" w:h="12990"/>
          <w:pgMar w:top="680" w:right="1260" w:bottom="2200" w:left="1020" w:header="0" w:footer="1936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99"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564751B2" wp14:editId="0915F275">
                <wp:simplePos x="0" y="0"/>
                <wp:positionH relativeFrom="page">
                  <wp:posOffset>1556385</wp:posOffset>
                </wp:positionH>
                <wp:positionV relativeFrom="paragraph">
                  <wp:posOffset>54610</wp:posOffset>
                </wp:positionV>
                <wp:extent cx="280035" cy="154940"/>
                <wp:effectExtent l="0" t="0" r="1905" b="0"/>
                <wp:wrapNone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035" cy="154940"/>
                          <a:chOff x="2451" y="86"/>
                          <a:chExt cx="441" cy="244"/>
                        </a:xfrm>
                      </wpg:grpSpPr>
                      <pic:pic xmlns:pic="http://schemas.openxmlformats.org/drawingml/2006/picture">
                        <pic:nvPicPr>
                          <pic:cNvPr id="98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4" y="86"/>
                            <a:ext cx="198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51" y="86"/>
                            <a:ext cx="198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7" o:spid="_x0000_s1026" style="position:absolute;margin-left:122.55pt;margin-top:4.3pt;width:22.05pt;height:12.2pt;z-index:-251617280;mso-position-horizontal-relative:page" coordorigin="2451,86" coordsize="441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">
                <v:shape id="Picture 73" o:spid="_x0000_s1027" type="#_x0000_t75" style="position:absolute;left:2694;top:86;width:198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aNB2/AAAA2wAAAA8AAABkcnMvZG93bnJldi54bWxETz1vwjAQ3SvxH6xDYisOHRAEDApIBTZU&#10;aPfDPpKI+BxiQwK/vh6QGJ/e93zZ2UrcqfGlYwWjYQKCWDtTcq7g9/j9OQHhA7LByjEpeJCH5aL3&#10;McfUuJZ/6H4IuYgh7FNUUIRQp1J6XZBFP3Q1ceTOrrEYImxyaRpsY7it5FeSjKXFkmNDgTWtC9KX&#10;w80q+Hsmm22lT/vpUW/D9bnKNvs2U2rQ77IZiEBdeItf7p1RMI1j45f4A+TiH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hWjQdvwAAANsAAAAPAAAAAAAAAAAAAAAAAJ8CAABk&#10;cnMvZG93bnJldi54bWxQSwUGAAAAAAQABAD3AAAAiwMAAAAA&#10;">
                  <v:imagedata r:id="rId84" o:title=""/>
                </v:shape>
                <v:shape id="Picture 74" o:spid="_x0000_s1028" type="#_x0000_t75" style="position:absolute;left:2451;top:86;width:198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fJ2TDAAAA2wAAAA8AAABkcnMvZG93bnJldi54bWxEj91qAjEUhO+FvkM4gjdSsypI3RqlCC2C&#10;FPzpA5xuTjeLm5M1iev69qYgeDnMzDfMYtXZWrTkQ+VYwXiUgSAunK64VPBz/Hx9AxEissbaMSm4&#10;UYDV8qW3wFy7K++pPcRSJAiHHBWYGJtcylAYshhGriFO3p/zFmOSvpTa4zXBbS0nWTaTFitOCwYb&#10;WhsqToeLVbDz2/N0XOjG8felnR6/yPzGoVKDfvfxDiJSF5/hR3ujFczn8P8l/QC5v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p8nZMMAAADbAAAADwAAAAAAAAAAAAAAAACf&#10;AgAAZHJzL2Rvd25yZXYueG1sUEsFBgAAAAAEAAQA9wAAAI8DAAAAAA==&#10;">
                  <v:imagedata r:id="rId85" o:title=""/>
                </v:shape>
                <w10:wrap anchorx="page"/>
              </v:group>
            </w:pict>
          </mc:Fallback>
        </mc:AlternateContent>
      </w:r>
      <w:proofErr w:type="gramStart"/>
      <w:r w:rsidRPr="000B25C1">
        <w:rPr>
          <w:rFonts w:ascii="Times New Roman" w:eastAsia="Times New Roman" w:hAnsi="Times New Roman" w:cs="Times New Roman"/>
          <w:w w:val="105"/>
          <w:sz w:val="20"/>
          <w:szCs w:val="20"/>
        </w:rPr>
        <w:t>(2 /</w:t>
      </w:r>
      <w:proofErr w:type="gramEnd"/>
    </w:p>
    <w:p w:rsidR="000B25C1" w:rsidRPr="000B25C1" w:rsidRDefault="000B25C1" w:rsidP="000B25C1">
      <w:pPr>
        <w:widowControl w:val="0"/>
        <w:autoSpaceDE w:val="0"/>
        <w:autoSpaceDN w:val="0"/>
        <w:spacing w:before="99" w:after="0" w:line="240" w:lineRule="auto"/>
        <w:ind w:left="107"/>
        <w:rPr>
          <w:rFonts w:ascii="Times New Roman" w:eastAsia="Times New Roman" w:hAnsi="Times New Roman" w:cs="Times New Roman"/>
          <w:i/>
          <w:sz w:val="16"/>
        </w:rPr>
      </w:pPr>
      <w:r w:rsidRPr="000B25C1">
        <w:rPr>
          <w:rFonts w:ascii="Times New Roman" w:eastAsia="Times New Roman" w:hAnsi="Times New Roman" w:cs="Times New Roman"/>
        </w:rPr>
        <w:br w:type="column"/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</w:rPr>
        <w:t>)</w:t>
      </w:r>
      <w:r w:rsidRPr="000B25C1">
        <w:rPr>
          <w:rFonts w:ascii="Times New Roman" w:eastAsia="Times New Roman" w:hAnsi="Times New Roman" w:cs="Times New Roman"/>
          <w:i/>
          <w:spacing w:val="-4"/>
          <w:sz w:val="20"/>
        </w:rPr>
        <w:t>L</w:t>
      </w:r>
      <w:r w:rsidRPr="000B25C1">
        <w:rPr>
          <w:rFonts w:ascii="Times New Roman" w:eastAsia="Times New Roman" w:hAnsi="Times New Roman" w:cs="Times New Roman"/>
          <w:i/>
          <w:spacing w:val="-4"/>
          <w:position w:val="-4"/>
          <w:sz w:val="16"/>
        </w:rPr>
        <w:t>i</w:t>
      </w:r>
      <w:proofErr w:type="gramEnd"/>
    </w:p>
    <w:p w:rsidR="000B25C1" w:rsidRPr="000B25C1" w:rsidRDefault="000B25C1" w:rsidP="000B25C1">
      <w:pPr>
        <w:widowControl w:val="0"/>
        <w:tabs>
          <w:tab w:val="left" w:pos="531"/>
        </w:tabs>
        <w:autoSpaceDE w:val="0"/>
        <w:autoSpaceDN w:val="0"/>
        <w:spacing w:before="99" w:after="0" w:line="240" w:lineRule="auto"/>
        <w:ind w:left="268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</w:rPr>
        <w:br w:type="column"/>
      </w:r>
      <w:proofErr w:type="gramStart"/>
      <w:r w:rsidRPr="000B25C1">
        <w:rPr>
          <w:rFonts w:ascii="Times New Roman" w:eastAsia="Times New Roman" w:hAnsi="Times New Roman" w:cs="Times New Roman"/>
          <w:i/>
          <w:position w:val="-4"/>
          <w:sz w:val="16"/>
        </w:rPr>
        <w:t>i</w:t>
      </w:r>
      <w:r w:rsidRPr="000B25C1">
        <w:rPr>
          <w:rFonts w:ascii="Times New Roman" w:eastAsia="Times New Roman" w:hAnsi="Times New Roman" w:cs="Times New Roman"/>
          <w:i/>
          <w:position w:val="-4"/>
          <w:sz w:val="16"/>
        </w:rPr>
        <w:tab/>
      </w:r>
      <w:r w:rsidRPr="000B25C1">
        <w:rPr>
          <w:rFonts w:ascii="Times New Roman" w:eastAsia="Times New Roman" w:hAnsi="Times New Roman" w:cs="Times New Roman"/>
          <w:sz w:val="20"/>
        </w:rPr>
        <w:t>0 или</w:t>
      </w:r>
      <w:r w:rsidRPr="000B25C1">
        <w:rPr>
          <w:rFonts w:ascii="Times New Roman" w:eastAsia="Times New Roman" w:hAnsi="Times New Roman" w:cs="Times New Roman"/>
          <w:spacing w:val="14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pacing w:val="-8"/>
          <w:sz w:val="20"/>
        </w:rPr>
        <w:t>(2</w:t>
      </w:r>
      <w:proofErr w:type="gramEnd"/>
    </w:p>
    <w:p w:rsidR="000B25C1" w:rsidRPr="000B25C1" w:rsidRDefault="000B25C1" w:rsidP="000B25C1">
      <w:pPr>
        <w:widowControl w:val="0"/>
        <w:tabs>
          <w:tab w:val="left" w:pos="1461"/>
          <w:tab w:val="left" w:pos="1720"/>
        </w:tabs>
        <w:autoSpaceDE w:val="0"/>
        <w:autoSpaceDN w:val="0"/>
        <w:spacing w:before="99" w:after="0" w:line="240" w:lineRule="auto"/>
        <w:ind w:left="110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</w:rPr>
        <w:br w:type="column"/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 xml:space="preserve">/   </w:t>
      </w:r>
      <w:r w:rsidRPr="000B25C1">
        <w:rPr>
          <w:rFonts w:ascii="Times New Roman" w:eastAsia="Times New Roman" w:hAnsi="Times New Roman" w:cs="Times New Roman"/>
          <w:spacing w:val="-4"/>
          <w:sz w:val="20"/>
        </w:rPr>
        <w:t>)</w:t>
      </w:r>
      <w:proofErr w:type="spellStart"/>
      <w:r w:rsidRPr="000B25C1">
        <w:rPr>
          <w:rFonts w:ascii="Times New Roman" w:eastAsia="Times New Roman" w:hAnsi="Times New Roman" w:cs="Times New Roman"/>
          <w:i/>
          <w:spacing w:val="-4"/>
          <w:sz w:val="20"/>
        </w:rPr>
        <w:t>ib</w:t>
      </w:r>
      <w:proofErr w:type="spellEnd"/>
      <w:r w:rsidRPr="000B25C1">
        <w:rPr>
          <w:rFonts w:ascii="Times New Roman" w:eastAsia="Times New Roman" w:hAnsi="Times New Roman" w:cs="Times New Roman"/>
          <w:i/>
          <w:spacing w:val="-4"/>
          <w:sz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3"/>
          <w:sz w:val="20"/>
        </w:rPr>
        <w:t>sin</w:t>
      </w:r>
      <w:proofErr w:type="spellEnd"/>
      <w:r w:rsidRPr="000B25C1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position w:val="-4"/>
          <w:sz w:val="16"/>
        </w:rPr>
        <w:t xml:space="preserve">0   </w:t>
      </w:r>
      <w:r w:rsidRPr="000B25C1">
        <w:rPr>
          <w:rFonts w:ascii="Times New Roman" w:eastAsia="Times New Roman" w:hAnsi="Times New Roman" w:cs="Times New Roman"/>
          <w:spacing w:val="28"/>
          <w:position w:val="-4"/>
          <w:sz w:val="16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sz w:val="20"/>
        </w:rPr>
        <w:t>i</w:t>
      </w:r>
      <w:r w:rsidRPr="000B25C1">
        <w:rPr>
          <w:rFonts w:ascii="Times New Roman" w:eastAsia="Times New Roman" w:hAnsi="Times New Roman" w:cs="Times New Roman"/>
          <w:i/>
          <w:sz w:val="20"/>
        </w:rPr>
        <w:tab/>
      </w:r>
      <w:proofErr w:type="spellStart"/>
      <w:r w:rsidRPr="000B25C1">
        <w:rPr>
          <w:rFonts w:ascii="Times New Roman" w:eastAsia="Times New Roman" w:hAnsi="Times New Roman" w:cs="Times New Roman"/>
          <w:i/>
          <w:position w:val="-4"/>
          <w:sz w:val="16"/>
        </w:rPr>
        <w:t>i</w:t>
      </w:r>
      <w:proofErr w:type="spellEnd"/>
      <w:r w:rsidRPr="000B25C1">
        <w:rPr>
          <w:rFonts w:ascii="Times New Roman" w:eastAsia="Times New Roman" w:hAnsi="Times New Roman" w:cs="Times New Roman"/>
          <w:i/>
          <w:position w:val="-4"/>
          <w:sz w:val="16"/>
        </w:rPr>
        <w:tab/>
      </w:r>
      <w:r w:rsidRPr="000B25C1">
        <w:rPr>
          <w:rFonts w:ascii="Times New Roman" w:eastAsia="Times New Roman" w:hAnsi="Times New Roman" w:cs="Times New Roman"/>
          <w:sz w:val="20"/>
        </w:rPr>
        <w:t>0</w:t>
      </w:r>
      <w:proofErr w:type="gramEnd"/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1651" w:space="40"/>
            <w:col w:w="328" w:space="39"/>
            <w:col w:w="1281" w:space="39"/>
            <w:col w:w="3532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87" w:after="0" w:line="240" w:lineRule="auto"/>
        <w:ind w:left="11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2272" behindDoc="1" locked="0" layoutInCell="1" allowOverlap="1" wp14:anchorId="2A032F59" wp14:editId="573C2FB0">
            <wp:simplePos x="0" y="0"/>
            <wp:positionH relativeFrom="page">
              <wp:posOffset>2617641</wp:posOffset>
            </wp:positionH>
            <wp:positionV relativeFrom="paragraph">
              <wp:posOffset>404189</wp:posOffset>
            </wp:positionV>
            <wp:extent cx="125934" cy="154229"/>
            <wp:effectExtent l="0" t="0" r="0" b="0"/>
            <wp:wrapNone/>
            <wp:docPr id="61" name="image18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" name="image1851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934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3296" behindDoc="1" locked="0" layoutInCell="1" allowOverlap="1" wp14:anchorId="3AFE6248" wp14:editId="4C0D3AD9">
                <wp:simplePos x="0" y="0"/>
                <wp:positionH relativeFrom="page">
                  <wp:posOffset>2235200</wp:posOffset>
                </wp:positionH>
                <wp:positionV relativeFrom="paragraph">
                  <wp:posOffset>404495</wp:posOffset>
                </wp:positionV>
                <wp:extent cx="280670" cy="154305"/>
                <wp:effectExtent l="0" t="0" r="0" b="1270"/>
                <wp:wrapNone/>
                <wp:docPr id="94" name="Группа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670" cy="154305"/>
                          <a:chOff x="3520" y="637"/>
                          <a:chExt cx="442" cy="243"/>
                        </a:xfrm>
                      </wpg:grpSpPr>
                      <pic:pic xmlns:pic="http://schemas.openxmlformats.org/drawingml/2006/picture">
                        <pic:nvPicPr>
                          <pic:cNvPr id="95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39" y="636"/>
                            <a:ext cx="32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19" y="636"/>
                            <a:ext cx="231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4" o:spid="_x0000_s1026" style="position:absolute;margin-left:176pt;margin-top:31.85pt;width:22.1pt;height:12.15pt;z-index:-251613184;mso-position-horizontal-relative:page" coordorigin="3520,637" coordsize="442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">
                <v:shape id="Picture 84" o:spid="_x0000_s1027" type="#_x0000_t75" style="position:absolute;left:3639;top:636;width:32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MaqfDAAAA2wAAAA8AAABkcnMvZG93bnJldi54bWxEj0Frg0AUhO+F/oflBXprVgtNjXUNUgj0&#10;GivS3h7uq0rct+JujP77biGQ4zAz3zDZYTGDmGlyvWUF8TYCQdxY3XOroPo6PicgnEfWOFgmBSs5&#10;OOSPDxmm2l75RHPpWxEg7FJU0Hk/plK6piODbmtH4uD92smgD3JqpZ7wGuBmkC9RtJMGew4LHY70&#10;0VFzLi9GQSLtz35N1qqN67dvLi7H066OlXraLMU7CE+Lv4dv7U+tYP8K/1/CD5D5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Exqp8MAAADbAAAADwAAAAAAAAAAAAAAAACf&#10;AgAAZHJzL2Rvd25yZXYueG1sUEsFBgAAAAAEAAQA9wAAAI8DAAAAAA==&#10;">
                  <v:imagedata r:id="rId89" o:title=""/>
                </v:shape>
                <v:shape id="Picture 85" o:spid="_x0000_s1028" type="#_x0000_t75" style="position:absolute;left:3519;top:636;width:231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rsN7FAAAA2wAAAA8AAABkcnMvZG93bnJldi54bWxEj09rwkAUxO9Cv8PyCr2UZlOpf5pmFZEW&#10;vKkx9PyafU1Cs2/D7qrx27tCweMwM79h8uVgOnEi51vLCl6TFARxZXXLtYLy8PUyB+EDssbOMim4&#10;kIfl4mGUY6btmfd0KkItIoR9hgqaEPpMSl81ZNAntieO3q91BkOUrpba4TnCTSfHaTqVBluOCw32&#10;tG6o+iuORoFbycCfu2O5LeZvh3Ly/VM9z2ZKPT0Oqw8QgYZwD/+3N1rB+xRuX+IPkIs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q7DexQAAANsAAAAPAAAAAAAAAAAAAAAA&#10;AJ8CAABkcnMvZG93bnJldi54bWxQSwUGAAAAAAQABAD3AAAAkQMAAAAA&#10;">
                  <v:imagedata r:id="rId90" o:title=""/>
                </v:shape>
                <w10:wrap anchorx="page"/>
              </v:group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Из последнего равенства для угла главного лепестка диаграммы направленности получим: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0B25C1" w:rsidRPr="000B25C1" w:rsidRDefault="000B25C1" w:rsidP="000B25C1">
      <w:pPr>
        <w:widowControl w:val="0"/>
        <w:tabs>
          <w:tab w:val="left" w:pos="1957"/>
        </w:tabs>
        <w:autoSpaceDE w:val="0"/>
        <w:autoSpaceDN w:val="0"/>
        <w:spacing w:before="102" w:after="0" w:line="240" w:lineRule="auto"/>
        <w:ind w:left="1655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329776BE" wp14:editId="77B31DAE">
                <wp:simplePos x="0" y="0"/>
                <wp:positionH relativeFrom="page">
                  <wp:posOffset>1628775</wp:posOffset>
                </wp:positionH>
                <wp:positionV relativeFrom="paragraph">
                  <wp:posOffset>56515</wp:posOffset>
                </wp:positionV>
                <wp:extent cx="309245" cy="154305"/>
                <wp:effectExtent l="0" t="0" r="0" b="1905"/>
                <wp:wrapNone/>
                <wp:docPr id="91" name="Группа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245" cy="154305"/>
                          <a:chOff x="2565" y="89"/>
                          <a:chExt cx="487" cy="243"/>
                        </a:xfrm>
                      </wpg:grpSpPr>
                      <pic:pic xmlns:pic="http://schemas.openxmlformats.org/drawingml/2006/picture">
                        <pic:nvPicPr>
                          <pic:cNvPr id="92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65" y="89"/>
                            <a:ext cx="199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1" y="89"/>
                            <a:ext cx="231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1" o:spid="_x0000_s1026" style="position:absolute;margin-left:128.25pt;margin-top:4.45pt;width:24.35pt;height:12.15pt;z-index:-251612160;mso-position-horizontal-relative:page" coordorigin="2565,89" coordsize="487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">
                <v:shape id="Picture 87" o:spid="_x0000_s1027" type="#_x0000_t75" style="position:absolute;left:2565;top:89;width:199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jvXjDAAAA2wAAAA8AAABkcnMvZG93bnJldi54bWxEj1FrwkAQhN8L/Q/HFvpWN4otNvUUEWx9&#10;s1F/wJJbk2BuL96dJv33PaHQx2FmvmHmy8G26sY+NE40jEcZKJbSmUYqDcfD5mUGKkQSQ60T1vDD&#10;AZaLx4c55cb1UvBtHyuVIBJy0lDH2OWIoazZUhi5jiV5J+ctxSR9hcZTn+C2xUmWvaGlRtJCTR2v&#10;ay7P+6vV8Fod+8v318lvETvcfRbTQ3GZav38NKw+QEUe4n/4r701Gt4ncP+SfgA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6O9eMMAAADbAAAADwAAAAAAAAAAAAAAAACf&#10;AgAAZHJzL2Rvd25yZXYueG1sUEsFBgAAAAAEAAQA9wAAAI8DAAAAAA==&#10;">
                  <v:imagedata r:id="rId81" o:title=""/>
                </v:shape>
                <v:shape id="Picture 88" o:spid="_x0000_s1028" type="#_x0000_t75" style="position:absolute;left:2821;top:89;width:231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J4m3FAAAA2wAAAA8AAABkcnMvZG93bnJldi54bWxEj09rAjEUxO+C3yE8oTdNbIvUdbMibQUv&#10;Veqfg7fH5nV36eZlSVLdfvumIHgcZuY3TL7sbSsu5EPjWMN0okAQl840XGk4HtbjFxAhIhtsHZOG&#10;XwqwLIaDHDPjrvxJl32sRIJwyFBDHWOXSRnKmiyGieuIk/flvMWYpK+k8XhNcNvKR6Vm0mLDaaHG&#10;jl5rKr/3P1bDm+OpP++2z+/9Sh7nSp3Ux2at9cOoXy1AROrjPXxrb4yG+RP8f0k/QBZ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rieJtxQAAANsAAAAPAAAAAAAAAAAAAAAA&#10;AJ8CAABkcnMvZG93bnJldi54bWxQSwUGAAAAAAQABAD3AAAAkQMAAAAA&#10;">
                  <v:imagedata r:id="rId75" o:title=""/>
                </v:shape>
                <w10:wrap anchorx="page"/>
              </v:group>
            </w:pict>
          </mc:Fallback>
        </mc:AlternateContent>
      </w:r>
      <w:proofErr w:type="gramStart"/>
      <w:r w:rsidRPr="000B25C1">
        <w:rPr>
          <w:rFonts w:ascii="Times New Roman" w:eastAsia="Times New Roman" w:hAnsi="Times New Roman" w:cs="Times New Roman"/>
          <w:w w:val="105"/>
          <w:position w:val="-4"/>
          <w:sz w:val="16"/>
        </w:rPr>
        <w:t>0</w:t>
      </w:r>
      <w:r w:rsidRPr="000B25C1">
        <w:rPr>
          <w:rFonts w:ascii="Times New Roman" w:eastAsia="Times New Roman" w:hAnsi="Times New Roman" w:cs="Times New Roman"/>
          <w:w w:val="105"/>
          <w:position w:val="-4"/>
          <w:sz w:val="16"/>
        </w:rPr>
        <w:tab/>
      </w:r>
      <w:proofErr w:type="spellStart"/>
      <w:r w:rsidRPr="000B25C1">
        <w:rPr>
          <w:rFonts w:ascii="Times New Roman" w:eastAsia="Times New Roman" w:hAnsi="Times New Roman" w:cs="Times New Roman"/>
          <w:spacing w:val="-8"/>
          <w:w w:val="105"/>
          <w:sz w:val="20"/>
        </w:rPr>
        <w:t>arcsin</w:t>
      </w:r>
      <w:proofErr w:type="spellEnd"/>
      <w:r w:rsidRPr="000B25C1">
        <w:rPr>
          <w:rFonts w:ascii="Times New Roman" w:eastAsia="Times New Roman" w:hAnsi="Times New Roman" w:cs="Times New Roman"/>
          <w:spacing w:val="-8"/>
          <w:w w:val="105"/>
          <w:sz w:val="20"/>
        </w:rPr>
        <w:t>(</w:t>
      </w:r>
      <w:proofErr w:type="gramEnd"/>
    </w:p>
    <w:p w:rsidR="000B25C1" w:rsidRPr="000B25C1" w:rsidRDefault="000B25C1" w:rsidP="000B25C1">
      <w:pPr>
        <w:widowControl w:val="0"/>
        <w:tabs>
          <w:tab w:val="left" w:pos="3320"/>
        </w:tabs>
        <w:autoSpaceDE w:val="0"/>
        <w:autoSpaceDN w:val="0"/>
        <w:spacing w:before="102" w:after="0" w:line="240" w:lineRule="auto"/>
        <w:ind w:left="358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br w:type="column"/>
        <w:t>/(2</w:t>
      </w:r>
      <w:r w:rsidRPr="000B25C1"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b</w:t>
      </w:r>
      <w:r w:rsidRPr="000B25C1">
        <w:rPr>
          <w:rFonts w:ascii="Times New Roman" w:eastAsia="Times New Roman" w:hAnsi="Times New Roman" w:cs="Times New Roman"/>
          <w:spacing w:val="-2"/>
          <w:sz w:val="20"/>
          <w:szCs w:val="20"/>
        </w:rPr>
        <w:t>))</w:t>
      </w:r>
      <w:r w:rsidRPr="000B25C1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ab/>
        <w:t>(18.2)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489" w:space="40"/>
            <w:col w:w="4381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8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998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D868111" wp14:editId="1C122F63">
            <wp:extent cx="2816854" cy="3369754"/>
            <wp:effectExtent l="0" t="0" r="0" b="0"/>
            <wp:docPr id="62" name="image18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" name="image1856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6854" cy="3369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7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before="91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Рис. 18.7</w:t>
      </w:r>
    </w:p>
    <w:p w:rsidR="000B25C1" w:rsidRPr="000B25C1" w:rsidRDefault="000B25C1" w:rsidP="000B25C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0B25C1" w:rsidRPr="000B25C1" w:rsidRDefault="000B25C1" w:rsidP="000B25C1">
      <w:pPr>
        <w:widowControl w:val="0"/>
        <w:tabs>
          <w:tab w:val="left" w:pos="4496"/>
        </w:tabs>
        <w:autoSpaceDE w:val="0"/>
        <w:autoSpaceDN w:val="0"/>
        <w:spacing w:before="1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5344" behindDoc="1" locked="0" layoutInCell="1" allowOverlap="1" wp14:anchorId="00B0A403" wp14:editId="1390BFAA">
                <wp:simplePos x="0" y="0"/>
                <wp:positionH relativeFrom="page">
                  <wp:posOffset>3348990</wp:posOffset>
                </wp:positionH>
                <wp:positionV relativeFrom="paragraph">
                  <wp:posOffset>-6985</wp:posOffset>
                </wp:positionV>
                <wp:extent cx="230505" cy="155575"/>
                <wp:effectExtent l="0" t="2540" r="1905" b="0"/>
                <wp:wrapNone/>
                <wp:docPr id="88" name="Группа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" cy="155575"/>
                          <a:chOff x="5274" y="-11"/>
                          <a:chExt cx="363" cy="245"/>
                        </a:xfrm>
                      </wpg:grpSpPr>
                      <pic:pic xmlns:pic="http://schemas.openxmlformats.org/drawingml/2006/picture">
                        <pic:nvPicPr>
                          <pic:cNvPr id="89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4" y="-12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96" y="-12"/>
                            <a:ext cx="24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8" o:spid="_x0000_s1026" style="position:absolute;margin-left:263.7pt;margin-top:-.55pt;width:18.15pt;height:12.25pt;z-index:-251611136;mso-position-horizontal-relative:page" coordorigin="5274,-11" coordsize="363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">
                <v:shape id="Picture 90" o:spid="_x0000_s1027" type="#_x0000_t75" style="position:absolute;left:5274;top:-12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3w4fFAAAA2wAAAA8AAABkcnMvZG93bnJldi54bWxEj0FrwkAUhO8F/8PyhN7qRsUQU1cRqaXx&#10;UhILvT6yr0kw+zbNbjX5992C0OMwM98wm91gWnGl3jWWFcxnEQji0uqGKwUf5+NTAsJ5ZI2tZVIw&#10;koPddvKwwVTbG+d0LXwlAoRdigpq77tUSlfWZNDNbEccvC/bG/RB9pXUPd4C3LRyEUWxNNhwWKix&#10;o0NN5aX4MQp4lX2+vI7L3L8P8bg6fGdNdsqUepwO+2cQngb/H76337SCZA1/X8IPkN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98OHxQAAANsAAAAPAAAAAAAAAAAAAAAA&#10;AJ8CAABkcnMvZG93bnJldi54bWxQSwUGAAAAAAQABAD3AAAAkQMAAAAA&#10;">
                  <v:imagedata r:id="rId65" o:title=""/>
                </v:shape>
                <v:shape id="Picture 91" o:spid="_x0000_s1028" type="#_x0000_t75" style="position:absolute;left:5396;top:-12;width:24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/y83EAAAA2wAAAA8AAABkcnMvZG93bnJldi54bWxET01rwkAQvRf8D8sIvZRmY6ElRleR0kIr&#10;Cpr20tuYHZNgdjZk1yT6691DwePjfc+Xg6lFR62rLCuYRDEI4tzqigsFvz+fzwkI55E11pZJwYUc&#10;LBejhzmm2va8py7zhQgh7FJUUHrfpFK6vCSDLrINceCOtjXoA2wLqVvsQ7ip5Uscv0mDFYeGEht6&#10;Lyk/ZWejYO1fd08fh/3JbK675Dxxyfb7b6PU43hYzUB4Gvxd/O/+0gqmYX34En6AXN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H/y83EAAAA2wAAAA8AAAAAAAAAAAAAAAAA&#10;nwIAAGRycy9kb3ducmV2LnhtbFBLBQYAAAAABAAEAPcAAACQAwAAAAA=&#10;">
                  <v:imagedata r:id="rId69" o:title=""/>
                </v:shape>
                <w10:wrap anchorx="page"/>
              </v:group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Согласно (18.2), управляя</w:t>
      </w:r>
      <w:r w:rsidRPr="000B25C1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значением</w:t>
      </w:r>
      <w:r w:rsidRPr="000B25C1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фазы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ab/>
        <w:t>, можно изменять</w:t>
      </w:r>
      <w:r w:rsidRPr="000B25C1"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на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0B25C1" w:rsidRPr="000B25C1" w:rsidRDefault="000B25C1" w:rsidP="000B25C1">
      <w:pPr>
        <w:widowControl w:val="0"/>
        <w:tabs>
          <w:tab w:val="left" w:pos="5448"/>
        </w:tabs>
        <w:autoSpaceDE w:val="0"/>
        <w:autoSpaceDN w:val="0"/>
        <w:spacing w:before="14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6368" behindDoc="1" locked="0" layoutInCell="1" allowOverlap="1" wp14:anchorId="3315958E" wp14:editId="5E1741C9">
                <wp:simplePos x="0" y="0"/>
                <wp:positionH relativeFrom="page">
                  <wp:posOffset>3924935</wp:posOffset>
                </wp:positionH>
                <wp:positionV relativeFrom="paragraph">
                  <wp:posOffset>1270</wp:posOffset>
                </wp:positionV>
                <wp:extent cx="131445" cy="164465"/>
                <wp:effectExtent l="635" t="5080" r="1270" b="1905"/>
                <wp:wrapNone/>
                <wp:docPr id="85" name="Группа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164465"/>
                          <a:chOff x="6181" y="2"/>
                          <a:chExt cx="207" cy="259"/>
                        </a:xfrm>
                      </wpg:grpSpPr>
                      <pic:pic xmlns:pic="http://schemas.openxmlformats.org/drawingml/2006/picture">
                        <pic:nvPicPr>
                          <pic:cNvPr id="86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81" y="1"/>
                            <a:ext cx="20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7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6181" y="1"/>
                            <a:ext cx="207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25C1" w:rsidRDefault="000B25C1" w:rsidP="000B25C1">
                              <w:pPr>
                                <w:spacing w:before="12"/>
                                <w:ind w:left="103" w:right="-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vertAlign w:val="subscript"/>
                                </w:rPr>
                                <w:t>0</w:t>
                              </w: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5" o:spid="_x0000_s1040" style="position:absolute;left:0;text-align:left;margin-left:309.05pt;margin-top:.1pt;width:10.35pt;height:12.95pt;z-index:-251610112;mso-position-horizontal-relative:page" coordorigin="6181,2" coordsize="207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">
                <v:shape id="Picture 93" o:spid="_x0000_s1041" type="#_x0000_t75" style="position:absolute;left:6181;top:1;width:20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ZgJzEAAAA2wAAAA8AAABkcnMvZG93bnJldi54bWxEj81qwzAQhO+FvIPYQG6NXIcmwY0SQorB&#10;lxaapDkv1sY2tVZGUv3z9lWh0OMwM98wu8NoWtGT841lBU/LBARxaXXDlYLrJX/cgvABWWNrmRRM&#10;5OGwnz3sMNN24A/qz6ESEcI+QwV1CF0mpS9rMuiXtiOO3t06gyFKV0ntcIhw08o0SdbSYMNxocaO&#10;TjWVX+dvo2D1mffuFe9TGpL3N1k834bNeFNqMR+PLyACjeE//NcutILtGn6/xB8g9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qZgJzEAAAA2wAAAA8AAAAAAAAAAAAAAAAA&#10;nwIAAGRycy9kb3ducmV2LnhtbFBLBQYAAAAABAAEAPcAAACQAwAAAAA=&#10;">
                  <v:imagedata r:id="rId93" o:title=""/>
                </v:shape>
                <v:shape id="Text Box 94" o:spid="_x0000_s1042" type="#_x0000_t202" style="position:absolute;left:6181;top:1;width:207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vRMQA&#10;AADbAAAADwAAAGRycy9kb3ducmV2LnhtbESPQWvCQBSE74X+h+UVvDUbPaiNriLFglAQY3rw+Mw+&#10;k8Xs2zS71fTfu4LgcZiZb5j5sreNuFDnjWMFwyQFQVw6bbhS8FN8vU9B+ICssXFMCv7Jw3Lx+jLH&#10;TLsr53TZh0pECPsMFdQhtJmUvqzJok9cSxy9k+sshii7SuoOrxFuGzlK07G0aDgu1NjSZ03lef9n&#10;FawOnK/N7/a4y0+5KYqPlL/HZ6UGb/1qBiJQH57hR3uj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r0TEAAAA2wAAAA8AAAAAAAAAAAAAAAAAmAIAAGRycy9k&#10;b3ducmV2LnhtbFBLBQYAAAAABAAEAPUAAACJAwAAAAA=&#10;" filled="f" stroked="f">
                  <v:textbox inset="0,0,0,0">
                    <w:txbxContent>
                      <w:p w:rsidR="000B25C1" w:rsidRDefault="000B25C1" w:rsidP="000B25C1">
                        <w:pPr>
                          <w:spacing w:before="12"/>
                          <w:ind w:left="103" w:right="-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vertAlign w:val="subscript"/>
                          </w:rPr>
                          <w:t>0</w:t>
                        </w:r>
                        <w:r>
                          <w:rPr>
                            <w:sz w:val="20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правление главного лепестка</w:t>
      </w:r>
      <w:r w:rsidRPr="000B25C1"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диаграммы</w:t>
      </w:r>
      <w:r w:rsidRPr="000B25C1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направленности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ab/>
        <w:t>т.е.</w:t>
      </w:r>
      <w:r w:rsidRPr="000B25C1"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произ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43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7392" behindDoc="1" locked="0" layoutInCell="1" allowOverlap="1" wp14:anchorId="3D43B25F" wp14:editId="691EA96C">
            <wp:simplePos x="0" y="0"/>
            <wp:positionH relativeFrom="page">
              <wp:posOffset>3298913</wp:posOffset>
            </wp:positionH>
            <wp:positionV relativeFrom="paragraph">
              <wp:posOffset>347039</wp:posOffset>
            </wp:positionV>
            <wp:extent cx="147728" cy="154523"/>
            <wp:effectExtent l="0" t="0" r="0" b="0"/>
            <wp:wrapNone/>
            <wp:docPr id="63" name="image18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" name="image1857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28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8416" behindDoc="1" locked="0" layoutInCell="1" allowOverlap="1" wp14:anchorId="585675F1" wp14:editId="07F77300">
            <wp:simplePos x="0" y="0"/>
            <wp:positionH relativeFrom="page">
              <wp:posOffset>2751041</wp:posOffset>
            </wp:positionH>
            <wp:positionV relativeFrom="paragraph">
              <wp:posOffset>347039</wp:posOffset>
            </wp:positionV>
            <wp:extent cx="147728" cy="154523"/>
            <wp:effectExtent l="0" t="0" r="0" b="0"/>
            <wp:wrapNone/>
            <wp:docPr id="64" name="image18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" name="image1857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28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водить электронное сканирование лучом антенны. Диаграмма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напра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ленности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ФАР при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излучателях определяется выражением: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98" w:after="0" w:line="240" w:lineRule="auto"/>
        <w:jc w:val="right"/>
        <w:rPr>
          <w:rFonts w:ascii="Times New Roman" w:eastAsia="Times New Roman" w:hAnsi="Times New Roman" w:cs="Times New Roman"/>
          <w:sz w:val="20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9440" behindDoc="1" locked="0" layoutInCell="1" allowOverlap="1" wp14:anchorId="3B036F50" wp14:editId="0DD21F44">
                <wp:simplePos x="0" y="0"/>
                <wp:positionH relativeFrom="page">
                  <wp:posOffset>2056765</wp:posOffset>
                </wp:positionH>
                <wp:positionV relativeFrom="paragraph">
                  <wp:posOffset>53975</wp:posOffset>
                </wp:positionV>
                <wp:extent cx="306070" cy="154940"/>
                <wp:effectExtent l="0" t="0" r="0" b="0"/>
                <wp:wrapNone/>
                <wp:docPr id="82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070" cy="154940"/>
                          <a:chOff x="3239" y="85"/>
                          <a:chExt cx="482" cy="244"/>
                        </a:xfrm>
                      </wpg:grpSpPr>
                      <pic:pic xmlns:pic="http://schemas.openxmlformats.org/drawingml/2006/picture">
                        <pic:nvPicPr>
                          <pic:cNvPr id="83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8" y="85"/>
                            <a:ext cx="199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88" y="85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2" o:spid="_x0000_s1026" style="position:absolute;margin-left:161.95pt;margin-top:4.25pt;width:24.1pt;height:12.2pt;z-index:-251607040;mso-position-horizontal-relative:page" coordorigin="3239,85" coordsize="482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">
                <v:shape id="Picture 96" o:spid="_x0000_s1027" type="#_x0000_t75" style="position:absolute;left:3238;top:85;width:199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2jj7DAAAA2wAAAA8AAABkcnMvZG93bnJldi54bWxEj1FrwkAQhN+F/odjC77ppq2KpJ5SClbf&#10;atQfsOTWJDS3F+9Ok/77XqHQx2FmvmFWm8G26s4+NE40PE0zUCylM41UGs6n7WQJKkQSQ60T1vDN&#10;ATbrh9GKcuN6Kfh+jJVKEAk5aahj7HLEUNZsKUxdx5K8i/OWYpK+QuOpT3Db4nOWLdBSI2mhpo7f&#10;ay6/jjerYV6d++thd/F7xA4/P4rZqbjOtB4/Dm+voCIP8T/8194bDcsX+P2SfgCu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TaOPsMAAADbAAAADwAAAAAAAAAAAAAAAACf&#10;AgAAZHJzL2Rvd25yZXYueG1sUEsFBgAAAAAEAAQA9wAAAI8DAAAAAA==&#10;">
                  <v:imagedata r:id="rId81" o:title=""/>
                </v:shape>
                <v:shape id="Picture 97" o:spid="_x0000_s1028" type="#_x0000_t75" style="position:absolute;left:3488;top:85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57MTDAAAA2wAAAA8AAABkcnMvZG93bnJldi54bWxEj0FrAjEUhO9C/0N4BW+aWETs1ijSKnhR&#10;cWsPvT02r7tLNy9LEnX990YQPA4z8w0zW3S2EWfyoXasYTRUIIgLZ2ouNRy/14MpiBCRDTaOScOV&#10;AizmL70ZZsZd+EDnPJYiQThkqKGKsc2kDEVFFsPQtcTJ+3PeYkzSl9J4vCS4beSbUhNpsea0UGFL&#10;nxUV//nJavhyPPK/+9141S3l8V2pH7XdrLXuv3bLDxCRuvgMP9obo2E6hvuX9APk/A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bnsxMMAAADbAAAADwAAAAAAAAAAAAAAAACf&#10;AgAAZHJzL2Rvd25yZXYueG1sUEsFBgAAAAAEAAQA9wAAAI8DAAAAAA==&#10;">
                  <v:imagedata r:id="rId75" o:title=""/>
                </v:shape>
                <w10:wrap anchorx="page"/>
              </v:group>
            </w:pict>
          </mc:Fallback>
        </mc:AlternateContent>
      </w:r>
      <w:proofErr w:type="gramStart"/>
      <w:r w:rsidRPr="000B25C1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E</w:t>
      </w:r>
      <w:r w:rsidRPr="000B25C1">
        <w:rPr>
          <w:rFonts w:ascii="Times New Roman" w:eastAsia="Times New Roman" w:hAnsi="Times New Roman" w:cs="Times New Roman"/>
          <w:w w:val="105"/>
          <w:sz w:val="20"/>
          <w:lang w:val="en-US"/>
        </w:rPr>
        <w:t>(</w:t>
      </w:r>
      <w:proofErr w:type="gramEnd"/>
      <w:r w:rsidRPr="000B25C1">
        <w:rPr>
          <w:rFonts w:ascii="Times New Roman" w:eastAsia="Times New Roman" w:hAnsi="Times New Roman" w:cs="Times New Roman"/>
          <w:w w:val="105"/>
          <w:sz w:val="20"/>
          <w:lang w:val="en-US"/>
        </w:rPr>
        <w:t xml:space="preserve"> )</w:t>
      </w:r>
    </w:p>
    <w:p w:rsidR="000B25C1" w:rsidRPr="000B25C1" w:rsidRDefault="000B25C1" w:rsidP="000B25C1">
      <w:pPr>
        <w:widowControl w:val="0"/>
        <w:autoSpaceDE w:val="0"/>
        <w:autoSpaceDN w:val="0"/>
        <w:spacing w:before="98" w:after="0" w:line="240" w:lineRule="auto"/>
        <w:ind w:left="162"/>
        <w:rPr>
          <w:rFonts w:ascii="Times New Roman" w:eastAsia="Times New Roman" w:hAnsi="Times New Roman" w:cs="Times New Roman"/>
          <w:i/>
          <w:sz w:val="20"/>
          <w:lang w:val="en-US"/>
        </w:rPr>
      </w:pPr>
      <w:r w:rsidRPr="000B25C1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0B25C1">
        <w:rPr>
          <w:rFonts w:ascii="Times New Roman" w:eastAsia="Times New Roman" w:hAnsi="Times New Roman" w:cs="Times New Roman"/>
          <w:spacing w:val="-3"/>
          <w:w w:val="105"/>
          <w:sz w:val="20"/>
          <w:lang w:val="en-US"/>
        </w:rPr>
        <w:t>sin(</w:t>
      </w:r>
      <w:proofErr w:type="gramEnd"/>
      <w:r w:rsidRPr="000B25C1">
        <w:rPr>
          <w:rFonts w:ascii="Times New Roman" w:eastAsia="Times New Roman" w:hAnsi="Times New Roman" w:cs="Times New Roman"/>
          <w:spacing w:val="-3"/>
          <w:w w:val="105"/>
          <w:sz w:val="20"/>
          <w:lang w:val="en-US"/>
        </w:rPr>
        <w:t>0,5</w:t>
      </w:r>
      <w:r w:rsidRPr="000B25C1">
        <w:rPr>
          <w:rFonts w:ascii="Times New Roman" w:eastAsia="Times New Roman" w:hAnsi="Times New Roman" w:cs="Times New Roman"/>
          <w:i/>
          <w:spacing w:val="-3"/>
          <w:w w:val="105"/>
          <w:sz w:val="20"/>
          <w:lang w:val="en-US"/>
        </w:rPr>
        <w:t>N</w:t>
      </w:r>
    </w:p>
    <w:p w:rsidR="000B25C1" w:rsidRPr="000B25C1" w:rsidRDefault="000B25C1" w:rsidP="000B25C1">
      <w:pPr>
        <w:widowControl w:val="0"/>
        <w:autoSpaceDE w:val="0"/>
        <w:autoSpaceDN w:val="0"/>
        <w:spacing w:before="98" w:after="0" w:line="240" w:lineRule="auto"/>
        <w:ind w:left="91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B25C1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  <w:r w:rsidRPr="000B25C1">
        <w:rPr>
          <w:rFonts w:ascii="Times New Roman" w:eastAsia="Times New Roman" w:hAnsi="Times New Roman" w:cs="Times New Roman"/>
          <w:w w:val="105"/>
          <w:sz w:val="20"/>
          <w:szCs w:val="20"/>
          <w:lang w:val="en-US"/>
        </w:rPr>
        <w:t xml:space="preserve">) / </w:t>
      </w:r>
      <w:proofErr w:type="gramStart"/>
      <w:r w:rsidRPr="000B25C1">
        <w:rPr>
          <w:rFonts w:ascii="Times New Roman" w:eastAsia="Times New Roman" w:hAnsi="Times New Roman" w:cs="Times New Roman"/>
          <w:w w:val="105"/>
          <w:sz w:val="20"/>
          <w:szCs w:val="20"/>
          <w:lang w:val="en-US"/>
        </w:rPr>
        <w:t>sin(</w:t>
      </w:r>
      <w:proofErr w:type="gramEnd"/>
      <w:r w:rsidRPr="000B25C1">
        <w:rPr>
          <w:rFonts w:ascii="Times New Roman" w:eastAsia="Times New Roman" w:hAnsi="Times New Roman" w:cs="Times New Roman"/>
          <w:w w:val="105"/>
          <w:sz w:val="20"/>
          <w:szCs w:val="20"/>
          <w:lang w:val="en-US"/>
        </w:rPr>
        <w:t>0,5 ) ,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420" w:space="40"/>
            <w:col w:w="858" w:space="39"/>
            <w:col w:w="3553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65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где</w:t>
      </w:r>
    </w:p>
    <w:p w:rsidR="000B25C1" w:rsidRPr="000B25C1" w:rsidRDefault="000B25C1" w:rsidP="000B25C1">
      <w:pPr>
        <w:widowControl w:val="0"/>
        <w:autoSpaceDE w:val="0"/>
        <w:autoSpaceDN w:val="0"/>
        <w:spacing w:before="66" w:after="0" w:line="240" w:lineRule="auto"/>
        <w:ind w:left="113"/>
        <w:rPr>
          <w:rFonts w:ascii="Times New Roman" w:eastAsia="Times New Roman" w:hAnsi="Times New Roman" w:cs="Times New Roman"/>
          <w:sz w:val="20"/>
          <w:lang w:val="en-US"/>
        </w:rPr>
      </w:pPr>
      <w:r w:rsidRPr="000B25C1">
        <w:rPr>
          <w:rFonts w:ascii="Times New Roman" w:eastAsia="Times New Roman" w:hAnsi="Times New Roman" w:cs="Times New Roman"/>
          <w:lang w:val="en-US"/>
        </w:rPr>
        <w:br w:type="column"/>
      </w:r>
      <w:r w:rsidRPr="000B25C1">
        <w:rPr>
          <w:rFonts w:ascii="Times New Roman" w:eastAsia="Times New Roman" w:hAnsi="Times New Roman" w:cs="Times New Roman"/>
          <w:sz w:val="20"/>
          <w:lang w:val="en-US"/>
        </w:rPr>
        <w:t xml:space="preserve">(2 </w:t>
      </w:r>
      <w:r w:rsidRPr="000B25C1">
        <w:rPr>
          <w:rFonts w:ascii="Times New Roman" w:eastAsia="Times New Roman" w:hAnsi="Times New Roman" w:cs="Times New Roman"/>
          <w:i/>
          <w:sz w:val="20"/>
          <w:lang w:val="en-US"/>
        </w:rPr>
        <w:t xml:space="preserve">b </w:t>
      </w:r>
      <w:r w:rsidRPr="000B25C1">
        <w:rPr>
          <w:rFonts w:ascii="Times New Roman" w:eastAsia="Times New Roman" w:hAnsi="Times New Roman" w:cs="Times New Roman"/>
          <w:sz w:val="20"/>
          <w:lang w:val="en-US"/>
        </w:rPr>
        <w:t>/</w:t>
      </w:r>
    </w:p>
    <w:p w:rsidR="000B25C1" w:rsidRPr="000B25C1" w:rsidRDefault="000B25C1" w:rsidP="000B25C1">
      <w:pPr>
        <w:widowControl w:val="0"/>
        <w:autoSpaceDE w:val="0"/>
        <w:autoSpaceDN w:val="0"/>
        <w:spacing w:before="66" w:after="0" w:line="240" w:lineRule="auto"/>
        <w:ind w:left="108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)(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sin</w:t>
      </w:r>
      <w:proofErr w:type="spellEnd"/>
    </w:p>
    <w:p w:rsidR="000B25C1" w:rsidRPr="000B25C1" w:rsidRDefault="000B25C1" w:rsidP="000B25C1">
      <w:pPr>
        <w:widowControl w:val="0"/>
        <w:autoSpaceDE w:val="0"/>
        <w:autoSpaceDN w:val="0"/>
        <w:spacing w:before="66"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</w:rPr>
        <w:br w:type="column"/>
      </w:r>
      <w:proofErr w:type="spellStart"/>
      <w:r w:rsidRPr="000B25C1">
        <w:rPr>
          <w:rFonts w:ascii="Times New Roman" w:eastAsia="Times New Roman" w:hAnsi="Times New Roman" w:cs="Times New Roman"/>
          <w:spacing w:val="-3"/>
          <w:sz w:val="20"/>
        </w:rPr>
        <w:t>sin</w:t>
      </w:r>
      <w:proofErr w:type="spellEnd"/>
    </w:p>
    <w:p w:rsidR="000B25C1" w:rsidRPr="000B25C1" w:rsidRDefault="000B25C1" w:rsidP="000B25C1">
      <w:pPr>
        <w:widowControl w:val="0"/>
        <w:numPr>
          <w:ilvl w:val="0"/>
          <w:numId w:val="3"/>
        </w:numPr>
        <w:tabs>
          <w:tab w:val="left" w:pos="287"/>
        </w:tabs>
        <w:autoSpaceDE w:val="0"/>
        <w:autoSpaceDN w:val="0"/>
        <w:spacing w:before="66" w:after="0" w:line="240" w:lineRule="auto"/>
        <w:ind w:hanging="208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w w:val="101"/>
          <w:sz w:val="20"/>
        </w:rPr>
        <w:br w:type="column"/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 xml:space="preserve">) . Диаграмма, построенная при </w:t>
      </w:r>
      <w:r w:rsidRPr="000B25C1">
        <w:rPr>
          <w:rFonts w:ascii="Times New Roman" w:eastAsia="Times New Roman" w:hAnsi="Times New Roman" w:cs="Times New Roman"/>
          <w:i/>
          <w:sz w:val="20"/>
        </w:rPr>
        <w:t>N</w:t>
      </w:r>
      <w:r w:rsidRPr="000B25C1">
        <w:rPr>
          <w:rFonts w:ascii="Times New Roman" w:eastAsia="Times New Roman" w:hAnsi="Times New Roman" w:cs="Times New Roman"/>
          <w:sz w:val="20"/>
        </w:rPr>
        <w:t>=16 и</w:t>
      </w:r>
      <w:r w:rsidRPr="000B25C1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vertAlign w:val="subscript"/>
        </w:rPr>
        <w:t>0</w:t>
      </w:r>
      <w:r w:rsidRPr="000B25C1">
        <w:rPr>
          <w:rFonts w:ascii="Times New Roman" w:eastAsia="Times New Roman" w:hAnsi="Times New Roman" w:cs="Times New Roman"/>
          <w:sz w:val="20"/>
        </w:rPr>
        <w:t>=0,</w:t>
      </w:r>
      <w:proofErr w:type="gramEnd"/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0B25C1" w:rsidRPr="000B25C1">
          <w:pgSz w:w="9190" w:h="12990"/>
          <w:pgMar w:top="680" w:right="1260" w:bottom="2200" w:left="1020" w:header="0" w:footer="1936" w:gutter="0"/>
          <w:cols w:num="5" w:space="720" w:equalWidth="0">
            <w:col w:w="425" w:space="276"/>
            <w:col w:w="557" w:space="39"/>
            <w:col w:w="510" w:space="149"/>
            <w:col w:w="345" w:space="40"/>
            <w:col w:w="4569"/>
          </w:cols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before="11" w:after="0" w:line="240" w:lineRule="auto"/>
        <w:ind w:left="113"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0464" behindDoc="1" locked="0" layoutInCell="1" allowOverlap="1" wp14:anchorId="510626F4" wp14:editId="741141C5">
            <wp:simplePos x="0" y="0"/>
            <wp:positionH relativeFrom="page">
              <wp:posOffset>2115432</wp:posOffset>
            </wp:positionH>
            <wp:positionV relativeFrom="paragraph">
              <wp:posOffset>-179883</wp:posOffset>
            </wp:positionV>
            <wp:extent cx="123241" cy="154229"/>
            <wp:effectExtent l="0" t="0" r="0" b="0"/>
            <wp:wrapNone/>
            <wp:docPr id="65" name="image18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" name="image1854.pn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41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1488" behindDoc="1" locked="0" layoutInCell="1" allowOverlap="1" wp14:anchorId="55150851" wp14:editId="22ECFEE4">
            <wp:simplePos x="0" y="0"/>
            <wp:positionH relativeFrom="page">
              <wp:posOffset>1462833</wp:posOffset>
            </wp:positionH>
            <wp:positionV relativeFrom="paragraph">
              <wp:posOffset>-179883</wp:posOffset>
            </wp:positionV>
            <wp:extent cx="123241" cy="154229"/>
            <wp:effectExtent l="0" t="0" r="0" b="0"/>
            <wp:wrapNone/>
            <wp:docPr id="66" name="image18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" name="image1859.pn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41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2512" behindDoc="1" locked="0" layoutInCell="1" allowOverlap="1" wp14:anchorId="78FB4724" wp14:editId="5AE539DF">
            <wp:simplePos x="0" y="0"/>
            <wp:positionH relativeFrom="page">
              <wp:posOffset>1264434</wp:posOffset>
            </wp:positionH>
            <wp:positionV relativeFrom="paragraph">
              <wp:posOffset>-179883</wp:posOffset>
            </wp:positionV>
            <wp:extent cx="123241" cy="154229"/>
            <wp:effectExtent l="0" t="0" r="0" b="0"/>
            <wp:wrapNone/>
            <wp:docPr id="67" name="image18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" name="image1860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41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3536" behindDoc="1" locked="0" layoutInCell="1" allowOverlap="1" wp14:anchorId="26E9FB5A" wp14:editId="795C6F47">
            <wp:simplePos x="0" y="0"/>
            <wp:positionH relativeFrom="page">
              <wp:posOffset>1775761</wp:posOffset>
            </wp:positionH>
            <wp:positionV relativeFrom="paragraph">
              <wp:posOffset>-179883</wp:posOffset>
            </wp:positionV>
            <wp:extent cx="244981" cy="154229"/>
            <wp:effectExtent l="0" t="0" r="0" b="0"/>
            <wp:wrapNone/>
            <wp:docPr id="68" name="image18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" name="image1861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981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4560" behindDoc="1" locked="0" layoutInCell="1" allowOverlap="1" wp14:anchorId="6A25F0D9" wp14:editId="4C95B0FD">
            <wp:simplePos x="0" y="0"/>
            <wp:positionH relativeFrom="page">
              <wp:posOffset>950906</wp:posOffset>
            </wp:positionH>
            <wp:positionV relativeFrom="paragraph">
              <wp:posOffset>-179883</wp:posOffset>
            </wp:positionV>
            <wp:extent cx="259413" cy="154229"/>
            <wp:effectExtent l="0" t="0" r="0" b="0"/>
            <wp:wrapNone/>
            <wp:docPr id="69" name="image18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" name="image1862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413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5584" behindDoc="1" locked="0" layoutInCell="1" allowOverlap="1" wp14:anchorId="25B3B2ED" wp14:editId="79E3FFD7">
            <wp:simplePos x="0" y="0"/>
            <wp:positionH relativeFrom="page">
              <wp:posOffset>4405629</wp:posOffset>
            </wp:positionH>
            <wp:positionV relativeFrom="paragraph">
              <wp:posOffset>-180772</wp:posOffset>
            </wp:positionV>
            <wp:extent cx="131063" cy="155448"/>
            <wp:effectExtent l="0" t="0" r="0" b="0"/>
            <wp:wrapNone/>
            <wp:docPr id="70" name="image1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" name="image172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3ADAE1D4" wp14:editId="7A164C1E">
                <wp:simplePos x="0" y="0"/>
                <wp:positionH relativeFrom="page">
                  <wp:posOffset>2425700</wp:posOffset>
                </wp:positionH>
                <wp:positionV relativeFrom="paragraph">
                  <wp:posOffset>1185545</wp:posOffset>
                </wp:positionV>
                <wp:extent cx="513715" cy="363855"/>
                <wp:effectExtent l="0" t="5080" r="13335" b="2540"/>
                <wp:wrapNone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3715" cy="363855"/>
                          <a:chOff x="3820" y="1867"/>
                          <a:chExt cx="809" cy="573"/>
                        </a:xfrm>
                      </wpg:grpSpPr>
                      <wps:wsp>
                        <wps:cNvPr id="76" name="Line 47"/>
                        <wps:cNvCnPr/>
                        <wps:spPr bwMode="auto">
                          <a:xfrm>
                            <a:off x="4286" y="2147"/>
                            <a:ext cx="343" cy="0"/>
                          </a:xfrm>
                          <a:prstGeom prst="line">
                            <a:avLst/>
                          </a:prstGeom>
                          <a:noFill/>
                          <a:ln w="6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7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3" y="2154"/>
                            <a:ext cx="20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4" y="1866"/>
                            <a:ext cx="20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42" y="1996"/>
                            <a:ext cx="418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0" y="1996"/>
                            <a:ext cx="23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3820" y="1866"/>
                            <a:ext cx="809" cy="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25C1" w:rsidRDefault="000B25C1" w:rsidP="000B25C1">
                              <w:pPr>
                                <w:spacing w:before="14"/>
                                <w:ind w:left="487" w:right="19"/>
                                <w:jc w:val="center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4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L</w:t>
                              </w:r>
                            </w:p>
                            <w:p w:rsidR="000B25C1" w:rsidRDefault="000B25C1" w:rsidP="000B25C1">
                              <w:pPr>
                                <w:spacing w:before="145"/>
                                <w:ind w:left="554"/>
                                <w:jc w:val="center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5" o:spid="_x0000_s1043" style="position:absolute;left:0;text-align:left;margin-left:191pt;margin-top:93.35pt;width:40.45pt;height:28.65pt;z-index:251684864;mso-position-horizontal-relative:page" coordorigin="3820,1867" coordsize="809,5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">
                <v:line id="Line 47" o:spid="_x0000_s1044" style="position:absolute;visibility:visible;mso-wrap-style:square" from="4286,2147" to="4629,2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hyo8MAAADbAAAADwAAAGRycy9kb3ducmV2LnhtbESPQWsCMRSE7wX/Q3iCt5pVxJbtZkUE&#10;QQ9Saovnx+aZ3XbzsiZxXf+9KRR6HGbmG6ZYDbYVPfnQOFYwm2YgiCunGzYKvj63z68gQkTW2Dom&#10;BXcKsCpHTwXm2t34g/pjNCJBOOSooI6xy6UMVU0Ww9R1xMk7O28xJumN1B5vCW5bOc+ypbTYcFqo&#10;saNNTdXP8WoV+P50P+ntJduZ87v/PmwWZl85pSbjYf0GItIQ/8N/7Z1W8LKE3y/pB8j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UYcqPDAAAA2wAAAA8AAAAAAAAAAAAA&#10;AAAAoQIAAGRycy9kb3ducmV2LnhtbFBLBQYAAAAABAAEAPkAAACRAwAAAAA=&#10;" strokeweight=".17667mm"/>
                <v:shape id="Picture 48" o:spid="_x0000_s1045" type="#_x0000_t75" style="position:absolute;left:4353;top:2154;width:20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fdL/DAAAA2wAAAA8AAABkcnMvZG93bnJldi54bWxEj92KwjAUhO8F3yEcYe/W1AWrVKOIrlDW&#10;vfHnAY7Nsa02J6WJtfv2G0HwcpiZb5j5sjOVaKlxpWUFo2EEgjizuuRcwem4/ZyCcB5ZY2WZFPyR&#10;g+Wi35tjou2D99QefC4ChF2CCgrv60RKlxVk0A1tTRy8i20M+iCbXOoGHwFuKvkVRbE0WHJYKLCm&#10;dUHZ7XA3Cnb37zZN1/FvPMYfsztWV32mjVIfg241A+Gp8+/wq51qBZMJPL+EHyA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d90v8MAAADbAAAADwAAAAAAAAAAAAAAAACf&#10;AgAAZHJzL2Rvd25yZXYueG1sUEsFBgAAAAAEAAQA9wAAAI8DAAAAAA==&#10;">
                  <v:imagedata r:id="rId103" o:title=""/>
                </v:shape>
                <v:shape id="Picture 49" o:spid="_x0000_s1046" type="#_x0000_t75" style="position:absolute;left:4394;top:1866;width:20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ei6i/AAAA2wAAAA8AAABkcnMvZG93bnJldi54bWxETz1vgzAQ3SvlP1hXKVtj0iGtSAyikZCa&#10;saTsF3wFq/iMsAMkvz4eKnV8et+HfLG9mGj0xrGC7SYBQdw4bbhV8H0uX95B+ICssXdMCm7kIc9W&#10;TwdMtZv5i6YqtCKGsE9RQRfCkErpm44s+o0biCP340aLIcKxlXrEOYbbXr4myU5aNBwbOhzo2FHz&#10;W12tAmvOp/pSzNvjh5PFvSr7pb7USq2fl2IPItAS/sV/7k+t4C2OjV/iD5DZ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d3ouovwAAANsAAAAPAAAAAAAAAAAAAAAAAJ8CAABk&#10;cnMvZG93bnJldi54bWxQSwUGAAAAAAQABAD3AAAAiwMAAAAA&#10;">
                  <v:imagedata r:id="rId104" o:title=""/>
                </v:shape>
                <v:shape id="Picture 50" o:spid="_x0000_s1047" type="#_x0000_t75" style="position:absolute;left:3942;top:1996;width:418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ATQ/FAAAA2wAAAA8AAABkcnMvZG93bnJldi54bWxEj91qwkAUhO8LfYflFLyrmxb8i64iFWmh&#10;FTER9fKQPSap2bNpdqvp27sFwcthZr5hJrPWVOJMjSstK3jpRiCIM6tLzhVs0+XzEITzyBory6Tg&#10;jxzMpo8PE4y1vfCGzonPRYCwi1FB4X0dS+myggy6rq2Jg3e0jUEfZJNL3eAlwE0lX6OoLw2WHBYK&#10;rOmtoOyU/BoFP4v9+rv6SmknE/353ouoPaxIqc5TOx+D8NT6e/jW/tAKBiP4/xJ+gJxe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6QE0PxQAAANsAAAAPAAAAAAAAAAAAAAAA&#10;AJ8CAABkcnMvZG93bnJldi54bWxQSwUGAAAAAAQABAD3AAAAkQMAAAAA&#10;">
                  <v:imagedata r:id="rId105" o:title=""/>
                </v:shape>
                <v:shape id="Picture 51" o:spid="_x0000_s1048" type="#_x0000_t75" style="position:absolute;left:3820;top:1996;width:23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owWjAAAAA2wAAAA8AAABkcnMvZG93bnJldi54bWxET02LwjAQvS/4H8II3tZUDyLVKFYUdi8u&#10;Wz3U29CMbbGZlCTa+u/NYWGPj/e93g6mFU9yvrGsYDZNQBCXVjdcKbicj59LED4ga2wtk4IXedhu&#10;Rh9rTLXt+ZeeeahEDGGfooI6hC6V0pc1GfRT2xFH7madwRChq6R22Mdw08p5kiykwYZjQ40d7Wsq&#10;7/nDKCjOYZedfr5b6k/z3D2uWXEoMqUm42G3AhFoCP/iP/eXVrCM6+OX+APk5g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qjBaMAAAADbAAAADwAAAAAAAAAAAAAAAACfAgAA&#10;ZHJzL2Rvd25yZXYueG1sUEsFBgAAAAAEAAQA9wAAAIwDAAAAAA==&#10;">
                  <v:imagedata r:id="rId106" o:title=""/>
                </v:shape>
                <v:shape id="Text Box 52" o:spid="_x0000_s1049" type="#_x0000_t202" style="position:absolute;left:3820;top:1866;width:809;height: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+Sq8UA&#10;AADbAAAADwAAAGRycy9kb3ducmV2LnhtbESPQWvCQBSE74X+h+UVvNWNPQQbXYMUC4JQGuPB42v2&#10;mSzJvo3ZNab/vlso9DjMzDfMOp9sJ0YavHGsYDFPQBBXThuuFZzK9+clCB+QNXaOScE3ecg3jw9r&#10;zLS7c0HjMdQiQthnqKAJoc+k9FVDFv3c9cTRu7jBYohyqKUe8B7htpMvSZJKi4bjQoM9vTVUtceb&#10;VbA9c7Ez14+vz+JSmLJ8TfiQtkrNnqbtCkSgKfyH/9p7rWC5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5KrxQAAANsAAAAPAAAAAAAAAAAAAAAAAJgCAABkcnMv&#10;ZG93bnJldi54bWxQSwUGAAAAAAQABAD1AAAAigMAAAAA&#10;" filled="f" stroked="f">
                  <v:textbox inset="0,0,0,0">
                    <w:txbxContent>
                      <w:p w:rsidR="000B25C1" w:rsidRDefault="000B25C1" w:rsidP="000B25C1">
                        <w:pPr>
                          <w:spacing w:before="14"/>
                          <w:ind w:left="487" w:right="19"/>
                          <w:jc w:val="center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4 </w:t>
                        </w:r>
                        <w:r>
                          <w:rPr>
                            <w:i/>
                            <w:sz w:val="20"/>
                          </w:rPr>
                          <w:t>L</w:t>
                        </w:r>
                      </w:p>
                      <w:p w:rsidR="000B25C1" w:rsidRDefault="000B25C1" w:rsidP="000B25C1">
                        <w:pPr>
                          <w:spacing w:before="145"/>
                          <w:ind w:left="554"/>
                          <w:jc w:val="center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д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показана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на рис. 18.8. Укрупненная структурная схема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радиопереда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ю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щего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устройства с ФАР приведена на рис. 18.9. В качестве канального делителя могут использоваться сумматоры, которые являются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устройс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т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вами взаимного типа (разд. 18.2). В блоке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фазовращателей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применяются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фазовращатели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дискретного типа –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диодные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или ферритовые.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Устройс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т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во одного из них показано на рис. 18.10. С помощью электронного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п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реключателя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на основе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диода меняется длина линии, подключен- ной к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циркулятору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, что изменяет фазу сигнала на величину:</w:t>
      </w:r>
    </w:p>
    <w:p w:rsidR="000B25C1" w:rsidRPr="000B25C1" w:rsidRDefault="000B25C1" w:rsidP="000B25C1">
      <w:pPr>
        <w:widowControl w:val="0"/>
        <w:autoSpaceDE w:val="0"/>
        <w:autoSpaceDN w:val="0"/>
        <w:spacing w:before="160" w:after="0" w:line="240" w:lineRule="auto"/>
        <w:ind w:left="44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w w:val="99"/>
          <w:sz w:val="20"/>
          <w:szCs w:val="20"/>
        </w:rPr>
        <w:t>,</w:t>
      </w:r>
    </w:p>
    <w:p w:rsidR="000B25C1" w:rsidRPr="000B25C1" w:rsidRDefault="000B25C1" w:rsidP="000B25C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6608" behindDoc="1" locked="0" layoutInCell="1" allowOverlap="1" wp14:anchorId="44730D64" wp14:editId="0CD57DCA">
            <wp:simplePos x="0" y="0"/>
            <wp:positionH relativeFrom="page">
              <wp:posOffset>923848</wp:posOffset>
            </wp:positionH>
            <wp:positionV relativeFrom="paragraph">
              <wp:posOffset>-7925</wp:posOffset>
            </wp:positionV>
            <wp:extent cx="140207" cy="155448"/>
            <wp:effectExtent l="0" t="0" r="0" b="0"/>
            <wp:wrapNone/>
            <wp:docPr id="71" name="image18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" name="image1866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0B25C1">
        <w:rPr>
          <w:rFonts w:ascii="Times New Roman" w:eastAsia="Times New Roman" w:hAnsi="Times New Roman" w:cs="Times New Roman"/>
          <w:sz w:val="20"/>
          <w:szCs w:val="20"/>
          <w:vertAlign w:val="subscript"/>
        </w:rPr>
        <w:t>д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– длина волны в линии.</w:t>
      </w:r>
    </w:p>
    <w:p w:rsidR="000B25C1" w:rsidRPr="000B25C1" w:rsidRDefault="000B25C1" w:rsidP="000B25C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0768" behindDoc="0" locked="0" layoutInCell="1" allowOverlap="1" wp14:anchorId="7547544B" wp14:editId="4C79BE00">
            <wp:simplePos x="0" y="0"/>
            <wp:positionH relativeFrom="page">
              <wp:posOffset>1497273</wp:posOffset>
            </wp:positionH>
            <wp:positionV relativeFrom="paragraph">
              <wp:posOffset>180448</wp:posOffset>
            </wp:positionV>
            <wp:extent cx="2436220" cy="1272921"/>
            <wp:effectExtent l="0" t="0" r="0" b="0"/>
            <wp:wrapTopAndBottom/>
            <wp:docPr id="72" name="image18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" name="image1867.pn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6220" cy="1272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107" w:after="0" w:line="240" w:lineRule="auto"/>
        <w:ind w:left="105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Рис. 18.8. Диаграмма направленности ФАР</w:t>
      </w:r>
    </w:p>
    <w:p w:rsidR="000B25C1" w:rsidRPr="000B25C1" w:rsidRDefault="000B25C1" w:rsidP="000B25C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ind w:left="113" w:right="546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Путем перестройки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фазовращателей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, включенных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каждый из СВЧ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трактов, питающих излучатели, осуществляется управление фронтом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фаз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сигналов вдоль решетки, следствием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чего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является электронное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сканиров</w:t>
      </w:r>
      <w:proofErr w:type="gram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а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ние</w:t>
      </w:r>
      <w:proofErr w:type="spellEnd"/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лучом антенны. Управление фазирующим устройством производится </w:t>
      </w:r>
      <w:r w:rsidRPr="000B25C1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программе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помощью специализированного</w:t>
      </w:r>
      <w:r w:rsidRPr="000B25C1"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pacing w:val="-4"/>
          <w:sz w:val="20"/>
          <w:szCs w:val="20"/>
        </w:rPr>
        <w:t>компьютера.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Блок усилителей включает СВЧ генераторы. Каждый из </w:t>
      </w:r>
      <w:r w:rsidRPr="000B25C1"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излуч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телей</w:t>
      </w:r>
      <w:proofErr w:type="spell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антенной решетки питается от своего СВЧ усилителя.</w:t>
      </w:r>
    </w:p>
    <w:p w:rsidR="000B25C1" w:rsidRPr="000B25C1" w:rsidRDefault="000B25C1" w:rsidP="000B25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1792" behindDoc="0" locked="0" layoutInCell="1" allowOverlap="1" wp14:anchorId="757AF078" wp14:editId="08683012">
            <wp:simplePos x="0" y="0"/>
            <wp:positionH relativeFrom="page">
              <wp:posOffset>969760</wp:posOffset>
            </wp:positionH>
            <wp:positionV relativeFrom="paragraph">
              <wp:posOffset>198078</wp:posOffset>
            </wp:positionV>
            <wp:extent cx="3489547" cy="1100137"/>
            <wp:effectExtent l="0" t="0" r="0" b="0"/>
            <wp:wrapTopAndBottom/>
            <wp:docPr id="73" name="image18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" name="image1868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9547" cy="1100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92" w:after="0" w:line="240" w:lineRule="auto"/>
        <w:ind w:left="104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Рис. 18.9. Структурная схема радиопередающего устройства с ФАР</w:t>
      </w: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0B25C1" w:rsidRPr="000B25C1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0B25C1" w:rsidRPr="000B25C1" w:rsidRDefault="000B25C1" w:rsidP="000B25C1">
      <w:pPr>
        <w:widowControl w:val="0"/>
        <w:autoSpaceDE w:val="0"/>
        <w:autoSpaceDN w:val="0"/>
        <w:spacing w:after="0" w:line="240" w:lineRule="auto"/>
        <w:ind w:left="2078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008DB69" wp14:editId="0ED61FD1">
            <wp:extent cx="1500554" cy="1677543"/>
            <wp:effectExtent l="0" t="0" r="0" b="0"/>
            <wp:docPr id="74" name="image18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" name="image1869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0554" cy="1677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5C1" w:rsidRPr="000B25C1" w:rsidRDefault="000B25C1" w:rsidP="000B25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9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before="91" w:after="0" w:line="240" w:lineRule="auto"/>
        <w:ind w:left="103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Рис. 18.10. Устройство </w:t>
      </w:r>
      <w:proofErr w:type="spellStart"/>
      <w:r w:rsidRPr="000B25C1">
        <w:rPr>
          <w:rFonts w:ascii="Times New Roman" w:eastAsia="Times New Roman" w:hAnsi="Times New Roman" w:cs="Times New Roman"/>
          <w:sz w:val="20"/>
          <w:szCs w:val="20"/>
        </w:rPr>
        <w:t>фазовращателя</w:t>
      </w:r>
      <w:proofErr w:type="spellEnd"/>
    </w:p>
    <w:p w:rsidR="000B25C1" w:rsidRPr="000B25C1" w:rsidRDefault="000B25C1" w:rsidP="000B25C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490EE7" w:rsidRDefault="00490EE7" w:rsidP="000B25C1">
      <w:pPr>
        <w:widowControl w:val="0"/>
        <w:autoSpaceDE w:val="0"/>
        <w:autoSpaceDN w:val="0"/>
        <w:spacing w:before="1" w:after="0" w:line="240" w:lineRule="auto"/>
        <w:ind w:left="107"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90EE7" w:rsidRPr="000B25C1" w:rsidRDefault="00490EE7" w:rsidP="00490EE7">
      <w:pPr>
        <w:widowControl w:val="0"/>
        <w:autoSpaceDE w:val="0"/>
        <w:autoSpaceDN w:val="0"/>
        <w:spacing w:before="124" w:after="0" w:line="240" w:lineRule="auto"/>
        <w:ind w:left="107"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Выводы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лекции.</w:t>
      </w:r>
    </w:p>
    <w:p w:rsidR="00490EE7" w:rsidRPr="000B25C1" w:rsidRDefault="00490EE7" w:rsidP="00490EE7">
      <w:pPr>
        <w:widowControl w:val="0"/>
        <w:autoSpaceDE w:val="0"/>
        <w:autoSpaceDN w:val="0"/>
        <w:spacing w:before="115"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Преимущества полевых транзисторов по сравнению с биполярн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ы-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ми состоят в следующем:</w:t>
      </w:r>
    </w:p>
    <w:p w:rsidR="00490EE7" w:rsidRPr="000B25C1" w:rsidRDefault="00490EE7" w:rsidP="00490EE7">
      <w:pPr>
        <w:widowControl w:val="0"/>
        <w:numPr>
          <w:ilvl w:val="0"/>
          <w:numId w:val="1"/>
        </w:numPr>
        <w:tabs>
          <w:tab w:val="left" w:pos="680"/>
        </w:tabs>
        <w:autoSpaceDE w:val="0"/>
        <w:autoSpaceDN w:val="0"/>
        <w:spacing w:before="1" w:after="0" w:line="240" w:lineRule="auto"/>
        <w:ind w:right="552" w:firstLine="396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в большем коэффициенте усиления по мощности и меньшем к</w:t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эффициенте</w:t>
      </w:r>
      <w:proofErr w:type="spellEnd"/>
      <w:r w:rsidRPr="000B25C1">
        <w:rPr>
          <w:rFonts w:ascii="Times New Roman" w:eastAsia="Times New Roman" w:hAnsi="Times New Roman" w:cs="Times New Roman"/>
          <w:sz w:val="20"/>
        </w:rPr>
        <w:t xml:space="preserve"> шума в СВЧ</w:t>
      </w:r>
      <w:r w:rsidRPr="000B25C1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диапазоне;</w:t>
      </w:r>
    </w:p>
    <w:p w:rsidR="00490EE7" w:rsidRPr="000B25C1" w:rsidRDefault="00490EE7" w:rsidP="00490EE7">
      <w:pPr>
        <w:widowControl w:val="0"/>
        <w:numPr>
          <w:ilvl w:val="0"/>
          <w:numId w:val="1"/>
        </w:numPr>
        <w:tabs>
          <w:tab w:val="left" w:pos="661"/>
        </w:tabs>
        <w:autoSpaceDE w:val="0"/>
        <w:autoSpaceDN w:val="0"/>
        <w:spacing w:after="0" w:line="229" w:lineRule="exact"/>
        <w:ind w:left="660" w:hanging="152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лучшей линейности амплитудной характеристики;</w:t>
      </w:r>
    </w:p>
    <w:p w:rsidR="00490EE7" w:rsidRPr="00490EE7" w:rsidRDefault="00490EE7" w:rsidP="00490EE7">
      <w:pPr>
        <w:widowControl w:val="0"/>
        <w:numPr>
          <w:ilvl w:val="0"/>
          <w:numId w:val="1"/>
        </w:numPr>
        <w:tabs>
          <w:tab w:val="left" w:pos="661"/>
        </w:tabs>
        <w:autoSpaceDE w:val="0"/>
        <w:autoSpaceDN w:val="0"/>
        <w:spacing w:before="1" w:after="0" w:line="240" w:lineRule="auto"/>
        <w:ind w:left="509" w:right="553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лучшей температурной стабильности и радиационной стойкости. В</w:t>
      </w:r>
      <w:r w:rsidRPr="000B25C1">
        <w:rPr>
          <w:rFonts w:ascii="Times New Roman" w:eastAsia="Times New Roman" w:hAnsi="Times New Roman" w:cs="Times New Roman"/>
          <w:spacing w:val="1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СВЧ</w:t>
      </w:r>
      <w:r w:rsidRPr="000B25C1">
        <w:rPr>
          <w:rFonts w:ascii="Times New Roman" w:eastAsia="Times New Roman" w:hAnsi="Times New Roman" w:cs="Times New Roman"/>
          <w:spacing w:val="11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диапазоне,</w:t>
      </w:r>
      <w:r w:rsidRPr="000B25C1">
        <w:rPr>
          <w:rFonts w:ascii="Times New Roman" w:eastAsia="Times New Roman" w:hAnsi="Times New Roman" w:cs="Times New Roman"/>
          <w:spacing w:val="14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начиная</w:t>
      </w:r>
      <w:r w:rsidRPr="000B25C1">
        <w:rPr>
          <w:rFonts w:ascii="Times New Roman" w:eastAsia="Times New Roman" w:hAnsi="Times New Roman" w:cs="Times New Roman"/>
          <w:spacing w:val="14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с</w:t>
      </w:r>
      <w:r w:rsidRPr="000B25C1">
        <w:rPr>
          <w:rFonts w:ascii="Times New Roman" w:eastAsia="Times New Roman" w:hAnsi="Times New Roman" w:cs="Times New Roman"/>
          <w:spacing w:val="1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частоты</w:t>
      </w:r>
      <w:r w:rsidRPr="000B25C1">
        <w:rPr>
          <w:rFonts w:ascii="Times New Roman" w:eastAsia="Times New Roman" w:hAnsi="Times New Roman" w:cs="Times New Roman"/>
          <w:spacing w:val="12"/>
          <w:sz w:val="20"/>
        </w:rPr>
        <w:t xml:space="preserve"> </w:t>
      </w:r>
    </w:p>
    <w:p w:rsidR="00490EE7" w:rsidRPr="00490EE7" w:rsidRDefault="00490EE7" w:rsidP="00490EE7">
      <w:pPr>
        <w:widowControl w:val="0"/>
        <w:numPr>
          <w:ilvl w:val="0"/>
          <w:numId w:val="1"/>
        </w:numPr>
        <w:tabs>
          <w:tab w:val="left" w:pos="661"/>
        </w:tabs>
        <w:autoSpaceDE w:val="0"/>
        <w:autoSpaceDN w:val="0"/>
        <w:spacing w:before="116" w:after="0" w:line="240" w:lineRule="auto"/>
        <w:ind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90EE7">
        <w:rPr>
          <w:rFonts w:ascii="Times New Roman" w:eastAsia="Times New Roman" w:hAnsi="Times New Roman" w:cs="Times New Roman"/>
          <w:sz w:val="20"/>
        </w:rPr>
        <w:t>1...2</w:t>
      </w:r>
      <w:r w:rsidRPr="00490EE7">
        <w:rPr>
          <w:rFonts w:ascii="Times New Roman" w:eastAsia="Times New Roman" w:hAnsi="Times New Roman" w:cs="Times New Roman"/>
          <w:spacing w:val="12"/>
          <w:sz w:val="20"/>
        </w:rPr>
        <w:t xml:space="preserve"> </w:t>
      </w:r>
      <w:r w:rsidRPr="00490EE7">
        <w:rPr>
          <w:rFonts w:ascii="Times New Roman" w:eastAsia="Times New Roman" w:hAnsi="Times New Roman" w:cs="Times New Roman"/>
          <w:sz w:val="20"/>
        </w:rPr>
        <w:t>ГГц</w:t>
      </w:r>
      <w:r w:rsidRPr="00490EE7">
        <w:rPr>
          <w:rFonts w:ascii="Times New Roman" w:eastAsia="Times New Roman" w:hAnsi="Times New Roman" w:cs="Times New Roman"/>
          <w:spacing w:val="10"/>
          <w:sz w:val="20"/>
        </w:rPr>
        <w:t xml:space="preserve"> </w:t>
      </w:r>
      <w:r w:rsidRPr="00490EE7">
        <w:rPr>
          <w:rFonts w:ascii="Times New Roman" w:eastAsia="Times New Roman" w:hAnsi="Times New Roman" w:cs="Times New Roman"/>
          <w:sz w:val="20"/>
        </w:rPr>
        <w:t>все</w:t>
      </w:r>
      <w:r w:rsidRPr="00490EE7">
        <w:rPr>
          <w:rFonts w:ascii="Times New Roman" w:eastAsia="Times New Roman" w:hAnsi="Times New Roman" w:cs="Times New Roman"/>
          <w:spacing w:val="11"/>
          <w:sz w:val="20"/>
        </w:rPr>
        <w:t xml:space="preserve"> </w:t>
      </w:r>
      <w:r w:rsidRPr="00490EE7">
        <w:rPr>
          <w:rFonts w:ascii="Times New Roman" w:eastAsia="Times New Roman" w:hAnsi="Times New Roman" w:cs="Times New Roman"/>
          <w:sz w:val="20"/>
        </w:rPr>
        <w:t>большее</w:t>
      </w:r>
      <w:r w:rsidRPr="00490EE7">
        <w:rPr>
          <w:rFonts w:ascii="Times New Roman" w:eastAsia="Times New Roman" w:hAnsi="Times New Roman" w:cs="Times New Roman"/>
          <w:spacing w:val="12"/>
          <w:sz w:val="20"/>
        </w:rPr>
        <w:t xml:space="preserve"> </w:t>
      </w:r>
      <w:r w:rsidRPr="00490EE7">
        <w:rPr>
          <w:rFonts w:ascii="Times New Roman" w:eastAsia="Times New Roman" w:hAnsi="Times New Roman" w:cs="Times New Roman"/>
          <w:sz w:val="20"/>
        </w:rPr>
        <w:t>приме</w:t>
      </w:r>
      <w:r w:rsidRPr="00490EE7">
        <w:rPr>
          <w:rFonts w:ascii="Times New Roman" w:eastAsia="Times New Roman" w:hAnsi="Times New Roman" w:cs="Times New Roman"/>
          <w:sz w:val="20"/>
          <w:szCs w:val="20"/>
        </w:rPr>
        <w:t>нение находят генераторы с полевыми транзисторами.</w:t>
      </w:r>
      <w:r w:rsidRPr="00490EE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490EE7">
        <w:rPr>
          <w:rFonts w:ascii="Times New Roman" w:eastAsia="Times New Roman" w:hAnsi="Times New Roman" w:cs="Times New Roman"/>
          <w:sz w:val="20"/>
          <w:szCs w:val="20"/>
        </w:rPr>
        <w:t xml:space="preserve">К достоинствам ФАР следует отнести: возможность электронного сканирования лучом антенны с высоким быстродействием путем </w:t>
      </w:r>
      <w:r w:rsidRPr="00490EE7">
        <w:rPr>
          <w:rFonts w:ascii="Times New Roman" w:eastAsia="Times New Roman" w:hAnsi="Times New Roman" w:cs="Times New Roman"/>
          <w:spacing w:val="2"/>
          <w:sz w:val="20"/>
          <w:szCs w:val="20"/>
        </w:rPr>
        <w:t>пере</w:t>
      </w:r>
      <w:r w:rsidRPr="00490EE7">
        <w:rPr>
          <w:rFonts w:ascii="Times New Roman" w:eastAsia="Times New Roman" w:hAnsi="Times New Roman" w:cs="Times New Roman"/>
          <w:sz w:val="20"/>
          <w:szCs w:val="20"/>
        </w:rPr>
        <w:t xml:space="preserve">ключения </w:t>
      </w:r>
      <w:proofErr w:type="spellStart"/>
      <w:r w:rsidRPr="00490EE7">
        <w:rPr>
          <w:rFonts w:ascii="Times New Roman" w:eastAsia="Times New Roman" w:hAnsi="Times New Roman" w:cs="Times New Roman"/>
          <w:sz w:val="20"/>
          <w:szCs w:val="20"/>
        </w:rPr>
        <w:t>фазовращателей</w:t>
      </w:r>
      <w:proofErr w:type="spellEnd"/>
      <w:r w:rsidRPr="00490EE7">
        <w:rPr>
          <w:rFonts w:ascii="Times New Roman" w:eastAsia="Times New Roman" w:hAnsi="Times New Roman" w:cs="Times New Roman"/>
          <w:sz w:val="20"/>
          <w:szCs w:val="20"/>
        </w:rPr>
        <w:t xml:space="preserve">; сложение в пространстве мощностей большого числа СВЧ генераторов, питающих отдельные излучатели; возможность автоматизации процесса управления лучом антенны с помощью компьютера; высокую надежность при выходе из строя отдельных генераторов; слабую связь между отдельными излучателями, что </w:t>
      </w:r>
      <w:proofErr w:type="spellStart"/>
      <w:r w:rsidRPr="00490EE7">
        <w:rPr>
          <w:rFonts w:ascii="Times New Roman" w:eastAsia="Times New Roman" w:hAnsi="Times New Roman" w:cs="Times New Roman"/>
          <w:sz w:val="20"/>
          <w:szCs w:val="20"/>
        </w:rPr>
        <w:t>позв</w:t>
      </w:r>
      <w:proofErr w:type="gramStart"/>
      <w:r w:rsidRPr="00490EE7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490EE7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490EE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490EE7">
        <w:rPr>
          <w:rFonts w:ascii="Times New Roman" w:eastAsia="Times New Roman" w:hAnsi="Times New Roman" w:cs="Times New Roman"/>
          <w:sz w:val="20"/>
          <w:szCs w:val="20"/>
        </w:rPr>
        <w:t>ляет</w:t>
      </w:r>
      <w:proofErr w:type="spellEnd"/>
      <w:r w:rsidRPr="00490EE7">
        <w:rPr>
          <w:rFonts w:ascii="Times New Roman" w:eastAsia="Times New Roman" w:hAnsi="Times New Roman" w:cs="Times New Roman"/>
          <w:sz w:val="20"/>
          <w:szCs w:val="20"/>
        </w:rPr>
        <w:t xml:space="preserve"> обеспечить хорошую развязку (30 дБ и выше) между питающими их</w:t>
      </w:r>
      <w:r w:rsidRPr="00490EE7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490EE7">
        <w:rPr>
          <w:rFonts w:ascii="Times New Roman" w:eastAsia="Times New Roman" w:hAnsi="Times New Roman" w:cs="Times New Roman"/>
          <w:sz w:val="20"/>
          <w:szCs w:val="20"/>
        </w:rPr>
        <w:t>генераторами.</w:t>
      </w:r>
    </w:p>
    <w:p w:rsidR="00490EE7" w:rsidRPr="000B25C1" w:rsidRDefault="00490EE7" w:rsidP="00490EE7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sz w:val="20"/>
          <w:szCs w:val="20"/>
        </w:rPr>
        <w:t>При плоской ФАР без снижения ее параметров общий сектор обзора составляет ±60°. Для управления лучом в двух ортогональных н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правлениях применяют двумерную плоскую ФАР. При необходимости расширения сектора обзора до 360° используют </w:t>
      </w:r>
      <w:proofErr w:type="gramStart"/>
      <w:r w:rsidRPr="000B25C1">
        <w:rPr>
          <w:rFonts w:ascii="Times New Roman" w:eastAsia="Times New Roman" w:hAnsi="Times New Roman" w:cs="Times New Roman"/>
          <w:sz w:val="20"/>
          <w:szCs w:val="20"/>
        </w:rPr>
        <w:t>цилиндрическую</w:t>
      </w:r>
      <w:proofErr w:type="gramEnd"/>
      <w:r w:rsidRPr="000B25C1">
        <w:rPr>
          <w:rFonts w:ascii="Times New Roman" w:eastAsia="Times New Roman" w:hAnsi="Times New Roman" w:cs="Times New Roman"/>
          <w:sz w:val="20"/>
          <w:szCs w:val="20"/>
        </w:rPr>
        <w:t xml:space="preserve"> ФАР, в которой производится поочередное подключение групп</w:t>
      </w:r>
      <w:r w:rsidRPr="000B25C1"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  <w:szCs w:val="20"/>
        </w:rPr>
        <w:t>излучателей.</w:t>
      </w:r>
    </w:p>
    <w:p w:rsidR="00490EE7" w:rsidRPr="000B25C1" w:rsidRDefault="00490EE7" w:rsidP="00490EE7">
      <w:pPr>
        <w:widowControl w:val="0"/>
        <w:autoSpaceDE w:val="0"/>
        <w:autoSpaceDN w:val="0"/>
        <w:spacing w:before="125" w:after="0" w:line="240" w:lineRule="auto"/>
        <w:ind w:left="1976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b/>
          <w:bCs/>
          <w:sz w:val="20"/>
          <w:szCs w:val="20"/>
        </w:rPr>
        <w:t>Вопросы для самоконтроля</w:t>
      </w:r>
    </w:p>
    <w:p w:rsidR="00490EE7" w:rsidRPr="000B25C1" w:rsidRDefault="00490EE7" w:rsidP="00490EE7">
      <w:pPr>
        <w:widowControl w:val="0"/>
        <w:numPr>
          <w:ilvl w:val="2"/>
          <w:numId w:val="2"/>
        </w:numPr>
        <w:tabs>
          <w:tab w:val="left" w:pos="740"/>
        </w:tabs>
        <w:autoSpaceDE w:val="0"/>
        <w:autoSpaceDN w:val="0"/>
        <w:spacing w:before="113" w:after="0" w:line="240" w:lineRule="auto"/>
        <w:ind w:right="550" w:firstLine="396"/>
        <w:rPr>
          <w:rFonts w:ascii="Times New Roman" w:eastAsia="Times New Roman" w:hAnsi="Times New Roman" w:cs="Times New Roman"/>
          <w:sz w:val="20"/>
        </w:rPr>
      </w:pPr>
      <w:proofErr w:type="gramStart"/>
      <w:r w:rsidRPr="000B25C1">
        <w:rPr>
          <w:rFonts w:ascii="Times New Roman" w:eastAsia="Times New Roman" w:hAnsi="Times New Roman" w:cs="Times New Roman"/>
          <w:sz w:val="20"/>
        </w:rPr>
        <w:t>Нарисуйте схемы генератора с внешним возбуждением с биполярным и полевым</w:t>
      </w:r>
      <w:r w:rsidRPr="000B25C1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транзисторами.</w:t>
      </w:r>
      <w:proofErr w:type="gramEnd"/>
    </w:p>
    <w:p w:rsidR="00490EE7" w:rsidRPr="000B25C1" w:rsidRDefault="00490EE7" w:rsidP="00490EE7">
      <w:pPr>
        <w:widowControl w:val="0"/>
        <w:numPr>
          <w:ilvl w:val="2"/>
          <w:numId w:val="2"/>
        </w:numPr>
        <w:tabs>
          <w:tab w:val="left" w:pos="730"/>
        </w:tabs>
        <w:autoSpaceDE w:val="0"/>
        <w:autoSpaceDN w:val="0"/>
        <w:spacing w:before="1" w:after="0" w:line="240" w:lineRule="auto"/>
        <w:ind w:right="560" w:firstLine="396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Назовите три режима работы по напряженности транзисторного генератора.</w:t>
      </w:r>
    </w:p>
    <w:p w:rsidR="00490EE7" w:rsidRPr="000B25C1" w:rsidRDefault="00490EE7" w:rsidP="00490EE7">
      <w:pPr>
        <w:widowControl w:val="0"/>
        <w:numPr>
          <w:ilvl w:val="2"/>
          <w:numId w:val="2"/>
        </w:numPr>
        <w:tabs>
          <w:tab w:val="left" w:pos="740"/>
        </w:tabs>
        <w:autoSpaceDE w:val="0"/>
        <w:autoSpaceDN w:val="0"/>
        <w:spacing w:before="1" w:after="0" w:line="240" w:lineRule="auto"/>
        <w:ind w:right="550" w:firstLine="396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Как определяется граничный режим работы транзисторного генератора?</w:t>
      </w:r>
    </w:p>
    <w:p w:rsidR="00490EE7" w:rsidRPr="000B25C1" w:rsidRDefault="00490EE7" w:rsidP="00490EE7">
      <w:pPr>
        <w:widowControl w:val="0"/>
        <w:numPr>
          <w:ilvl w:val="2"/>
          <w:numId w:val="2"/>
        </w:numPr>
        <w:tabs>
          <w:tab w:val="left" w:pos="735"/>
        </w:tabs>
        <w:autoSpaceDE w:val="0"/>
        <w:autoSpaceDN w:val="0"/>
        <w:spacing w:after="0" w:line="240" w:lineRule="auto"/>
        <w:ind w:right="552" w:firstLine="396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Почему с повышением частоты ухудшаются параметры транзисторного генератора?</w:t>
      </w:r>
    </w:p>
    <w:p w:rsidR="00490EE7" w:rsidRPr="000B25C1" w:rsidRDefault="00490EE7" w:rsidP="00490EE7">
      <w:pPr>
        <w:widowControl w:val="0"/>
        <w:numPr>
          <w:ilvl w:val="2"/>
          <w:numId w:val="2"/>
        </w:numPr>
        <w:tabs>
          <w:tab w:val="left" w:pos="725"/>
        </w:tabs>
        <w:autoSpaceDE w:val="0"/>
        <w:autoSpaceDN w:val="0"/>
        <w:spacing w:after="0" w:line="240" w:lineRule="auto"/>
        <w:ind w:right="548" w:firstLine="396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Как определяется ключевой режим работы транзисторного генератора? В чем состоят его</w:t>
      </w:r>
      <w:r w:rsidRPr="000B25C1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преимущества?</w:t>
      </w:r>
    </w:p>
    <w:p w:rsidR="00490EE7" w:rsidRPr="000B25C1" w:rsidRDefault="00490EE7" w:rsidP="00490EE7">
      <w:pPr>
        <w:widowControl w:val="0"/>
        <w:numPr>
          <w:ilvl w:val="2"/>
          <w:numId w:val="2"/>
        </w:numPr>
        <w:tabs>
          <w:tab w:val="left" w:pos="716"/>
        </w:tabs>
        <w:autoSpaceDE w:val="0"/>
        <w:autoSpaceDN w:val="0"/>
        <w:spacing w:after="0" w:line="240" w:lineRule="auto"/>
        <w:ind w:right="550" w:firstLine="396"/>
        <w:rPr>
          <w:rFonts w:ascii="Times New Roman" w:eastAsia="Times New Roman" w:hAnsi="Times New Roman" w:cs="Times New Roman"/>
          <w:sz w:val="20"/>
        </w:rPr>
      </w:pPr>
      <w:proofErr w:type="gramStart"/>
      <w:r w:rsidRPr="000B25C1">
        <w:rPr>
          <w:rFonts w:ascii="Times New Roman" w:eastAsia="Times New Roman" w:hAnsi="Times New Roman" w:cs="Times New Roman"/>
          <w:sz w:val="20"/>
        </w:rPr>
        <w:t>В чем состоят различия в трех типах генераторов с внешним возбуждением: лампового, с биполярным и полевым</w:t>
      </w:r>
      <w:r w:rsidRPr="000B25C1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транзисторами?</w:t>
      </w:r>
      <w:proofErr w:type="gramEnd"/>
    </w:p>
    <w:p w:rsidR="00490EE7" w:rsidRDefault="00490EE7" w:rsidP="000B25C1">
      <w:pPr>
        <w:widowControl w:val="0"/>
        <w:autoSpaceDE w:val="0"/>
        <w:autoSpaceDN w:val="0"/>
        <w:spacing w:before="1" w:after="0" w:line="240" w:lineRule="auto"/>
        <w:ind w:left="107"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0B25C1" w:rsidRPr="000B25C1" w:rsidRDefault="000B25C1" w:rsidP="000B25C1">
      <w:pPr>
        <w:widowControl w:val="0"/>
        <w:autoSpaceDE w:val="0"/>
        <w:autoSpaceDN w:val="0"/>
        <w:spacing w:before="124" w:after="0" w:line="240" w:lineRule="auto"/>
        <w:ind w:left="107"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0B25C1">
        <w:rPr>
          <w:rFonts w:ascii="Times New Roman" w:eastAsia="Times New Roman" w:hAnsi="Times New Roman" w:cs="Times New Roman"/>
          <w:b/>
          <w:bCs/>
          <w:sz w:val="20"/>
          <w:szCs w:val="20"/>
        </w:rPr>
        <w:t>Вопросы для самоконтроля</w:t>
      </w:r>
    </w:p>
    <w:p w:rsidR="000B25C1" w:rsidRPr="000B25C1" w:rsidRDefault="000B25C1" w:rsidP="000B25C1">
      <w:pPr>
        <w:widowControl w:val="0"/>
        <w:numPr>
          <w:ilvl w:val="1"/>
          <w:numId w:val="3"/>
        </w:numPr>
        <w:tabs>
          <w:tab w:val="left" w:pos="723"/>
        </w:tabs>
        <w:autoSpaceDE w:val="0"/>
        <w:autoSpaceDN w:val="0"/>
        <w:spacing w:before="115"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 xml:space="preserve">Перечислите способы суммирования мощностей однотипных </w:t>
      </w:r>
      <w:r w:rsidRPr="000B25C1">
        <w:rPr>
          <w:rFonts w:ascii="Times New Roman" w:eastAsia="Times New Roman" w:hAnsi="Times New Roman" w:cs="Times New Roman"/>
          <w:spacing w:val="2"/>
          <w:sz w:val="20"/>
        </w:rPr>
        <w:t>ге</w:t>
      </w:r>
      <w:r w:rsidRPr="000B25C1">
        <w:rPr>
          <w:rFonts w:ascii="Times New Roman" w:eastAsia="Times New Roman" w:hAnsi="Times New Roman" w:cs="Times New Roman"/>
          <w:sz w:val="20"/>
        </w:rPr>
        <w:t>нераторов.</w:t>
      </w:r>
    </w:p>
    <w:p w:rsidR="000B25C1" w:rsidRPr="000B25C1" w:rsidRDefault="000B25C1" w:rsidP="000B25C1">
      <w:pPr>
        <w:widowControl w:val="0"/>
        <w:numPr>
          <w:ilvl w:val="1"/>
          <w:numId w:val="3"/>
        </w:numPr>
        <w:tabs>
          <w:tab w:val="left" w:pos="740"/>
        </w:tabs>
        <w:autoSpaceDE w:val="0"/>
        <w:autoSpaceDN w:val="0"/>
        <w:spacing w:before="1"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 xml:space="preserve">Каким требованиям должен отвечать сумматор мощностей </w:t>
      </w:r>
      <w:r w:rsidRPr="000B25C1">
        <w:rPr>
          <w:rFonts w:ascii="Times New Roman" w:eastAsia="Times New Roman" w:hAnsi="Times New Roman" w:cs="Times New Roman"/>
          <w:spacing w:val="2"/>
          <w:sz w:val="20"/>
        </w:rPr>
        <w:t>сиг</w:t>
      </w:r>
      <w:r w:rsidRPr="000B25C1">
        <w:rPr>
          <w:rFonts w:ascii="Times New Roman" w:eastAsia="Times New Roman" w:hAnsi="Times New Roman" w:cs="Times New Roman"/>
          <w:sz w:val="20"/>
        </w:rPr>
        <w:t>налов?</w:t>
      </w:r>
    </w:p>
    <w:p w:rsidR="000B25C1" w:rsidRPr="000B25C1" w:rsidRDefault="000B25C1" w:rsidP="000B25C1">
      <w:pPr>
        <w:widowControl w:val="0"/>
        <w:numPr>
          <w:ilvl w:val="1"/>
          <w:numId w:val="3"/>
        </w:numPr>
        <w:tabs>
          <w:tab w:val="left" w:pos="730"/>
        </w:tabs>
        <w:autoSpaceDE w:val="0"/>
        <w:autoSpaceDN w:val="0"/>
        <w:spacing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Нарисуйте схему по суммированию мощностей четырех генераторов с помощью мостовых</w:t>
      </w:r>
      <w:r w:rsidRPr="000B25C1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устройств.</w:t>
      </w:r>
    </w:p>
    <w:p w:rsidR="000B25C1" w:rsidRPr="000B25C1" w:rsidRDefault="000B25C1" w:rsidP="000B25C1">
      <w:pPr>
        <w:widowControl w:val="0"/>
        <w:numPr>
          <w:ilvl w:val="1"/>
          <w:numId w:val="3"/>
        </w:numPr>
        <w:tabs>
          <w:tab w:val="left" w:pos="711"/>
        </w:tabs>
        <w:autoSpaceDE w:val="0"/>
        <w:autoSpaceDN w:val="0"/>
        <w:spacing w:after="0" w:line="240" w:lineRule="auto"/>
        <w:ind w:left="710" w:hanging="202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Нарисуйте схему сумматора типа</w:t>
      </w:r>
      <w:r w:rsidRPr="000B25C1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«звезда».</w:t>
      </w:r>
    </w:p>
    <w:p w:rsidR="000B25C1" w:rsidRPr="000B25C1" w:rsidRDefault="000B25C1" w:rsidP="000B25C1">
      <w:pPr>
        <w:widowControl w:val="0"/>
        <w:numPr>
          <w:ilvl w:val="1"/>
          <w:numId w:val="3"/>
        </w:numPr>
        <w:tabs>
          <w:tab w:val="left" w:pos="725"/>
        </w:tabs>
        <w:autoSpaceDE w:val="0"/>
        <w:autoSpaceDN w:val="0"/>
        <w:spacing w:after="0" w:line="240" w:lineRule="auto"/>
        <w:ind w:right="555" w:firstLine="396"/>
        <w:jc w:val="both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Что представляет собой фазированная антенная решетка (ФАР)? Почему с ее помощью можно суммировать в пространстве мощности генераторов?</w:t>
      </w:r>
    </w:p>
    <w:p w:rsidR="000B25C1" w:rsidRPr="000B25C1" w:rsidRDefault="000B25C1" w:rsidP="000B25C1">
      <w:pPr>
        <w:widowControl w:val="0"/>
        <w:numPr>
          <w:ilvl w:val="1"/>
          <w:numId w:val="3"/>
        </w:numPr>
        <w:tabs>
          <w:tab w:val="left" w:pos="725"/>
        </w:tabs>
        <w:autoSpaceDE w:val="0"/>
        <w:autoSpaceDN w:val="0"/>
        <w:spacing w:before="66" w:after="0" w:line="240" w:lineRule="auto"/>
        <w:ind w:right="547" w:firstLine="396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>Как производится сканирование лучом диаграммы направленн</w:t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0B25C1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сти</w:t>
      </w:r>
      <w:proofErr w:type="spellEnd"/>
      <w:r w:rsidRPr="000B25C1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0B25C1">
        <w:rPr>
          <w:rFonts w:ascii="Times New Roman" w:eastAsia="Times New Roman" w:hAnsi="Times New Roman" w:cs="Times New Roman"/>
          <w:sz w:val="20"/>
        </w:rPr>
        <w:t>ФАР?</w:t>
      </w:r>
    </w:p>
    <w:p w:rsidR="000B25C1" w:rsidRPr="000B25C1" w:rsidRDefault="000B25C1" w:rsidP="000B25C1">
      <w:pPr>
        <w:widowControl w:val="0"/>
        <w:numPr>
          <w:ilvl w:val="1"/>
          <w:numId w:val="3"/>
        </w:numPr>
        <w:tabs>
          <w:tab w:val="left" w:pos="711"/>
        </w:tabs>
        <w:autoSpaceDE w:val="0"/>
        <w:autoSpaceDN w:val="0"/>
        <w:spacing w:before="1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0B25C1">
        <w:rPr>
          <w:rFonts w:ascii="Times New Roman" w:eastAsia="Times New Roman" w:hAnsi="Times New Roman" w:cs="Times New Roman"/>
          <w:sz w:val="20"/>
        </w:rPr>
        <w:t xml:space="preserve">Нарисуйте схему </w:t>
      </w:r>
      <w:proofErr w:type="gramStart"/>
      <w:r w:rsidRPr="000B25C1">
        <w:rPr>
          <w:rFonts w:ascii="Times New Roman" w:eastAsia="Times New Roman" w:hAnsi="Times New Roman" w:cs="Times New Roman"/>
          <w:sz w:val="20"/>
        </w:rPr>
        <w:t>дискретного</w:t>
      </w:r>
      <w:proofErr w:type="gramEnd"/>
      <w:r w:rsidRPr="000B25C1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proofErr w:type="spellStart"/>
      <w:r w:rsidRPr="000B25C1">
        <w:rPr>
          <w:rFonts w:ascii="Times New Roman" w:eastAsia="Times New Roman" w:hAnsi="Times New Roman" w:cs="Times New Roman"/>
          <w:sz w:val="20"/>
        </w:rPr>
        <w:t>фазовращателя</w:t>
      </w:r>
      <w:proofErr w:type="spellEnd"/>
      <w:r w:rsidRPr="000B25C1">
        <w:rPr>
          <w:rFonts w:ascii="Times New Roman" w:eastAsia="Times New Roman" w:hAnsi="Times New Roman" w:cs="Times New Roman"/>
          <w:sz w:val="20"/>
        </w:rPr>
        <w:t>.</w:t>
      </w:r>
      <w:bookmarkStart w:id="3" w:name="_GoBack"/>
      <w:bookmarkEnd w:id="3"/>
    </w:p>
    <w:sectPr w:rsidR="000B25C1" w:rsidRPr="000B2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353D9"/>
    <w:multiLevelType w:val="hybridMultilevel"/>
    <w:tmpl w:val="CFC08E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F0996"/>
    <w:multiLevelType w:val="multilevel"/>
    <w:tmpl w:val="7B2CDB98"/>
    <w:lvl w:ilvl="0">
      <w:start w:val="9"/>
      <w:numFmt w:val="decimal"/>
      <w:lvlText w:val="%1"/>
      <w:lvlJc w:val="left"/>
      <w:pPr>
        <w:ind w:left="1534" w:hanging="4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4" w:hanging="430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3" w:hanging="23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132" w:hanging="2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24" w:hanging="2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16" w:hanging="2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09" w:hanging="2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501" w:hanging="2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593" w:hanging="230"/>
      </w:pPr>
      <w:rPr>
        <w:rFonts w:hint="default"/>
        <w:lang w:val="ru-RU" w:eastAsia="en-US" w:bidi="ar-SA"/>
      </w:rPr>
    </w:lvl>
  </w:abstractNum>
  <w:abstractNum w:abstractNumId="2">
    <w:nsid w:val="0798022D"/>
    <w:multiLevelType w:val="hybridMultilevel"/>
    <w:tmpl w:val="322C07D0"/>
    <w:lvl w:ilvl="0" w:tplc="2320C612">
      <w:numFmt w:val="bullet"/>
      <w:lvlText w:val="–"/>
      <w:lvlJc w:val="left"/>
      <w:pPr>
        <w:ind w:left="113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866F6E4">
      <w:numFmt w:val="bullet"/>
      <w:lvlText w:val="•"/>
      <w:lvlJc w:val="left"/>
      <w:pPr>
        <w:ind w:left="798" w:hanging="152"/>
      </w:pPr>
      <w:rPr>
        <w:rFonts w:hint="default"/>
        <w:lang w:val="ru-RU" w:eastAsia="en-US" w:bidi="ar-SA"/>
      </w:rPr>
    </w:lvl>
    <w:lvl w:ilvl="2" w:tplc="16BC7EAC">
      <w:numFmt w:val="bullet"/>
      <w:lvlText w:val="•"/>
      <w:lvlJc w:val="left"/>
      <w:pPr>
        <w:ind w:left="1476" w:hanging="152"/>
      </w:pPr>
      <w:rPr>
        <w:rFonts w:hint="default"/>
        <w:lang w:val="ru-RU" w:eastAsia="en-US" w:bidi="ar-SA"/>
      </w:rPr>
    </w:lvl>
    <w:lvl w:ilvl="3" w:tplc="037282E2">
      <w:numFmt w:val="bullet"/>
      <w:lvlText w:val="•"/>
      <w:lvlJc w:val="left"/>
      <w:pPr>
        <w:ind w:left="2155" w:hanging="152"/>
      </w:pPr>
      <w:rPr>
        <w:rFonts w:hint="default"/>
        <w:lang w:val="ru-RU" w:eastAsia="en-US" w:bidi="ar-SA"/>
      </w:rPr>
    </w:lvl>
    <w:lvl w:ilvl="4" w:tplc="8B50E70E">
      <w:numFmt w:val="bullet"/>
      <w:lvlText w:val="•"/>
      <w:lvlJc w:val="left"/>
      <w:pPr>
        <w:ind w:left="2833" w:hanging="152"/>
      </w:pPr>
      <w:rPr>
        <w:rFonts w:hint="default"/>
        <w:lang w:val="ru-RU" w:eastAsia="en-US" w:bidi="ar-SA"/>
      </w:rPr>
    </w:lvl>
    <w:lvl w:ilvl="5" w:tplc="B8F409FA">
      <w:numFmt w:val="bullet"/>
      <w:lvlText w:val="•"/>
      <w:lvlJc w:val="left"/>
      <w:pPr>
        <w:ind w:left="3512" w:hanging="152"/>
      </w:pPr>
      <w:rPr>
        <w:rFonts w:hint="default"/>
        <w:lang w:val="ru-RU" w:eastAsia="en-US" w:bidi="ar-SA"/>
      </w:rPr>
    </w:lvl>
    <w:lvl w:ilvl="6" w:tplc="3ADC9CDE">
      <w:numFmt w:val="bullet"/>
      <w:lvlText w:val="•"/>
      <w:lvlJc w:val="left"/>
      <w:pPr>
        <w:ind w:left="4190" w:hanging="152"/>
      </w:pPr>
      <w:rPr>
        <w:rFonts w:hint="default"/>
        <w:lang w:val="ru-RU" w:eastAsia="en-US" w:bidi="ar-SA"/>
      </w:rPr>
    </w:lvl>
    <w:lvl w:ilvl="7" w:tplc="9A5A074C">
      <w:numFmt w:val="bullet"/>
      <w:lvlText w:val="•"/>
      <w:lvlJc w:val="left"/>
      <w:pPr>
        <w:ind w:left="4869" w:hanging="152"/>
      </w:pPr>
      <w:rPr>
        <w:rFonts w:hint="default"/>
        <w:lang w:val="ru-RU" w:eastAsia="en-US" w:bidi="ar-SA"/>
      </w:rPr>
    </w:lvl>
    <w:lvl w:ilvl="8" w:tplc="48B60096">
      <w:numFmt w:val="bullet"/>
      <w:lvlText w:val="•"/>
      <w:lvlJc w:val="left"/>
      <w:pPr>
        <w:ind w:left="5547" w:hanging="152"/>
      </w:pPr>
      <w:rPr>
        <w:rFonts w:hint="default"/>
        <w:lang w:val="ru-RU" w:eastAsia="en-US" w:bidi="ar-SA"/>
      </w:rPr>
    </w:lvl>
  </w:abstractNum>
  <w:abstractNum w:abstractNumId="3">
    <w:nsid w:val="2A441D6F"/>
    <w:multiLevelType w:val="multilevel"/>
    <w:tmpl w:val="7B36464C"/>
    <w:lvl w:ilvl="0">
      <w:start w:val="8"/>
      <w:numFmt w:val="decimal"/>
      <w:lvlText w:val="%1"/>
      <w:lvlJc w:val="left"/>
      <w:pPr>
        <w:ind w:left="641" w:hanging="3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1" w:hanging="3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892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9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5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72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8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25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51" w:hanging="352"/>
      </w:pPr>
      <w:rPr>
        <w:rFonts w:hint="default"/>
        <w:lang w:val="ru-RU" w:eastAsia="en-US" w:bidi="ar-SA"/>
      </w:rPr>
    </w:lvl>
  </w:abstractNum>
  <w:abstractNum w:abstractNumId="4">
    <w:nsid w:val="40DA3AC5"/>
    <w:multiLevelType w:val="multilevel"/>
    <w:tmpl w:val="1ED2D898"/>
    <w:lvl w:ilvl="0">
      <w:start w:val="18"/>
      <w:numFmt w:val="decimal"/>
      <w:lvlText w:val="%1"/>
      <w:lvlJc w:val="left"/>
      <w:pPr>
        <w:ind w:left="573" w:hanging="46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573" w:hanging="4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657" w:hanging="4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35" w:hanging="4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13" w:hanging="4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91" w:hanging="4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69" w:hanging="4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47" w:hanging="4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24" w:hanging="460"/>
      </w:pPr>
      <w:rPr>
        <w:rFonts w:hint="default"/>
        <w:lang w:val="ru-RU" w:eastAsia="en-US" w:bidi="ar-SA"/>
      </w:rPr>
    </w:lvl>
  </w:abstractNum>
  <w:abstractNum w:abstractNumId="5">
    <w:nsid w:val="5B2266C4"/>
    <w:multiLevelType w:val="multilevel"/>
    <w:tmpl w:val="2F4A85C0"/>
    <w:lvl w:ilvl="0">
      <w:start w:val="9"/>
      <w:numFmt w:val="decimal"/>
      <w:lvlText w:val="%1"/>
      <w:lvlJc w:val="left"/>
      <w:pPr>
        <w:ind w:left="681" w:hanging="3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81" w:hanging="352"/>
        <w:jc w:val="left"/>
      </w:pPr>
      <w:rPr>
        <w:rFonts w:ascii="Times New Roman" w:eastAsia="Times New Roman" w:hAnsi="Times New Roman" w:cs="Times New Roman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924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7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9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2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14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37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59" w:hanging="352"/>
      </w:pPr>
      <w:rPr>
        <w:rFonts w:hint="default"/>
        <w:lang w:val="ru-RU" w:eastAsia="en-US" w:bidi="ar-SA"/>
      </w:rPr>
    </w:lvl>
  </w:abstractNum>
  <w:abstractNum w:abstractNumId="6">
    <w:nsid w:val="5B9B1DA5"/>
    <w:multiLevelType w:val="hybridMultilevel"/>
    <w:tmpl w:val="F6605CDA"/>
    <w:lvl w:ilvl="0" w:tplc="7BDE7D1A">
      <w:numFmt w:val="decimal"/>
      <w:lvlText w:val="%1)"/>
      <w:lvlJc w:val="left"/>
      <w:pPr>
        <w:ind w:left="286" w:hanging="207"/>
        <w:jc w:val="left"/>
      </w:pPr>
      <w:rPr>
        <w:rFonts w:ascii="Times New Roman" w:eastAsia="Times New Roman" w:hAnsi="Times New Roman" w:cs="Times New Roman" w:hint="default"/>
        <w:spacing w:val="-25"/>
        <w:w w:val="99"/>
        <w:position w:val="-4"/>
        <w:sz w:val="16"/>
        <w:szCs w:val="16"/>
        <w:lang w:val="ru-RU" w:eastAsia="en-US" w:bidi="ar-SA"/>
      </w:rPr>
    </w:lvl>
    <w:lvl w:ilvl="1" w:tplc="D75EEC04">
      <w:start w:val="1"/>
      <w:numFmt w:val="decimal"/>
      <w:lvlText w:val="%2."/>
      <w:lvlJc w:val="left"/>
      <w:pPr>
        <w:ind w:left="113" w:hanging="21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 w:tplc="DFEC0BDE">
      <w:numFmt w:val="bullet"/>
      <w:lvlText w:val="•"/>
      <w:lvlJc w:val="left"/>
      <w:pPr>
        <w:ind w:left="756" w:hanging="213"/>
      </w:pPr>
      <w:rPr>
        <w:rFonts w:hint="default"/>
        <w:lang w:val="ru-RU" w:eastAsia="en-US" w:bidi="ar-SA"/>
      </w:rPr>
    </w:lvl>
    <w:lvl w:ilvl="3" w:tplc="9CCE2D76">
      <w:numFmt w:val="bullet"/>
      <w:lvlText w:val="•"/>
      <w:lvlJc w:val="left"/>
      <w:pPr>
        <w:ind w:left="1232" w:hanging="213"/>
      </w:pPr>
      <w:rPr>
        <w:rFonts w:hint="default"/>
        <w:lang w:val="ru-RU" w:eastAsia="en-US" w:bidi="ar-SA"/>
      </w:rPr>
    </w:lvl>
    <w:lvl w:ilvl="4" w:tplc="94B2F264">
      <w:numFmt w:val="bullet"/>
      <w:lvlText w:val="•"/>
      <w:lvlJc w:val="left"/>
      <w:pPr>
        <w:ind w:left="1708" w:hanging="213"/>
      </w:pPr>
      <w:rPr>
        <w:rFonts w:hint="default"/>
        <w:lang w:val="ru-RU" w:eastAsia="en-US" w:bidi="ar-SA"/>
      </w:rPr>
    </w:lvl>
    <w:lvl w:ilvl="5" w:tplc="AD3A3A9A">
      <w:numFmt w:val="bullet"/>
      <w:lvlText w:val="•"/>
      <w:lvlJc w:val="left"/>
      <w:pPr>
        <w:ind w:left="2184" w:hanging="213"/>
      </w:pPr>
      <w:rPr>
        <w:rFonts w:hint="default"/>
        <w:lang w:val="ru-RU" w:eastAsia="en-US" w:bidi="ar-SA"/>
      </w:rPr>
    </w:lvl>
    <w:lvl w:ilvl="6" w:tplc="70222B98">
      <w:numFmt w:val="bullet"/>
      <w:lvlText w:val="•"/>
      <w:lvlJc w:val="left"/>
      <w:pPr>
        <w:ind w:left="2660" w:hanging="213"/>
      </w:pPr>
      <w:rPr>
        <w:rFonts w:hint="default"/>
        <w:lang w:val="ru-RU" w:eastAsia="en-US" w:bidi="ar-SA"/>
      </w:rPr>
    </w:lvl>
    <w:lvl w:ilvl="7" w:tplc="AAC6DC8C">
      <w:numFmt w:val="bullet"/>
      <w:lvlText w:val="•"/>
      <w:lvlJc w:val="left"/>
      <w:pPr>
        <w:ind w:left="3136" w:hanging="213"/>
      </w:pPr>
      <w:rPr>
        <w:rFonts w:hint="default"/>
        <w:lang w:val="ru-RU" w:eastAsia="en-US" w:bidi="ar-SA"/>
      </w:rPr>
    </w:lvl>
    <w:lvl w:ilvl="8" w:tplc="7346B984">
      <w:numFmt w:val="bullet"/>
      <w:lvlText w:val="•"/>
      <w:lvlJc w:val="left"/>
      <w:pPr>
        <w:ind w:left="3612" w:hanging="213"/>
      </w:pPr>
      <w:rPr>
        <w:rFonts w:hint="default"/>
        <w:lang w:val="ru-RU" w:eastAsia="en-US" w:bidi="ar-SA"/>
      </w:rPr>
    </w:lvl>
  </w:abstractNum>
  <w:abstractNum w:abstractNumId="7">
    <w:nsid w:val="68A26220"/>
    <w:multiLevelType w:val="multilevel"/>
    <w:tmpl w:val="4AB68A68"/>
    <w:lvl w:ilvl="0">
      <w:start w:val="10"/>
      <w:numFmt w:val="decimal"/>
      <w:lvlText w:val="%1"/>
      <w:lvlJc w:val="left"/>
      <w:pPr>
        <w:ind w:left="781" w:hanging="4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04" w:hanging="4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7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9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4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7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79" w:hanging="453"/>
      </w:pPr>
      <w:rPr>
        <w:rFonts w:hint="default"/>
        <w:lang w:val="ru-RU" w:eastAsia="en-US" w:bidi="ar-SA"/>
      </w:rPr>
    </w:lvl>
  </w:abstractNum>
  <w:abstractNum w:abstractNumId="8">
    <w:nsid w:val="6C607DB2"/>
    <w:multiLevelType w:val="multilevel"/>
    <w:tmpl w:val="AB205C52"/>
    <w:lvl w:ilvl="0">
      <w:start w:val="18"/>
      <w:numFmt w:val="decimal"/>
      <w:lvlText w:val="%1"/>
      <w:lvlJc w:val="left"/>
      <w:pPr>
        <w:ind w:left="974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74" w:hanging="552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64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7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9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4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27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9" w:hanging="552"/>
      </w:pPr>
      <w:rPr>
        <w:rFonts w:hint="default"/>
        <w:lang w:val="ru-RU" w:eastAsia="en-US" w:bidi="ar-SA"/>
      </w:rPr>
    </w:lvl>
  </w:abstractNum>
  <w:abstractNum w:abstractNumId="9">
    <w:nsid w:val="6CED1CE9"/>
    <w:multiLevelType w:val="hybridMultilevel"/>
    <w:tmpl w:val="BEDEDAD2"/>
    <w:lvl w:ilvl="0" w:tplc="39304226">
      <w:numFmt w:val="bullet"/>
      <w:lvlText w:val="–"/>
      <w:lvlJc w:val="left"/>
      <w:pPr>
        <w:ind w:left="113" w:hanging="233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6A0E298">
      <w:numFmt w:val="bullet"/>
      <w:lvlText w:val="•"/>
      <w:lvlJc w:val="left"/>
      <w:pPr>
        <w:ind w:left="820" w:hanging="233"/>
      </w:pPr>
      <w:rPr>
        <w:rFonts w:hint="default"/>
        <w:lang w:val="ru-RU" w:eastAsia="en-US" w:bidi="ar-SA"/>
      </w:rPr>
    </w:lvl>
    <w:lvl w:ilvl="2" w:tplc="9104EC34">
      <w:numFmt w:val="bullet"/>
      <w:lvlText w:val="•"/>
      <w:lvlJc w:val="left"/>
      <w:pPr>
        <w:ind w:left="1496" w:hanging="233"/>
      </w:pPr>
      <w:rPr>
        <w:rFonts w:hint="default"/>
        <w:lang w:val="ru-RU" w:eastAsia="en-US" w:bidi="ar-SA"/>
      </w:rPr>
    </w:lvl>
    <w:lvl w:ilvl="3" w:tplc="1500F864">
      <w:numFmt w:val="bullet"/>
      <w:lvlText w:val="•"/>
      <w:lvlJc w:val="left"/>
      <w:pPr>
        <w:ind w:left="2172" w:hanging="233"/>
      </w:pPr>
      <w:rPr>
        <w:rFonts w:hint="default"/>
        <w:lang w:val="ru-RU" w:eastAsia="en-US" w:bidi="ar-SA"/>
      </w:rPr>
    </w:lvl>
    <w:lvl w:ilvl="4" w:tplc="A2D4079C">
      <w:numFmt w:val="bullet"/>
      <w:lvlText w:val="•"/>
      <w:lvlJc w:val="left"/>
      <w:pPr>
        <w:ind w:left="2848" w:hanging="233"/>
      </w:pPr>
      <w:rPr>
        <w:rFonts w:hint="default"/>
        <w:lang w:val="ru-RU" w:eastAsia="en-US" w:bidi="ar-SA"/>
      </w:rPr>
    </w:lvl>
    <w:lvl w:ilvl="5" w:tplc="6BD8B3EA">
      <w:numFmt w:val="bullet"/>
      <w:lvlText w:val="•"/>
      <w:lvlJc w:val="left"/>
      <w:pPr>
        <w:ind w:left="3524" w:hanging="233"/>
      </w:pPr>
      <w:rPr>
        <w:rFonts w:hint="default"/>
        <w:lang w:val="ru-RU" w:eastAsia="en-US" w:bidi="ar-SA"/>
      </w:rPr>
    </w:lvl>
    <w:lvl w:ilvl="6" w:tplc="CB0E6E70">
      <w:numFmt w:val="bullet"/>
      <w:lvlText w:val="•"/>
      <w:lvlJc w:val="left"/>
      <w:pPr>
        <w:ind w:left="4200" w:hanging="233"/>
      </w:pPr>
      <w:rPr>
        <w:rFonts w:hint="default"/>
        <w:lang w:val="ru-RU" w:eastAsia="en-US" w:bidi="ar-SA"/>
      </w:rPr>
    </w:lvl>
    <w:lvl w:ilvl="7" w:tplc="3FEE1C92">
      <w:numFmt w:val="bullet"/>
      <w:lvlText w:val="•"/>
      <w:lvlJc w:val="left"/>
      <w:pPr>
        <w:ind w:left="4876" w:hanging="233"/>
      </w:pPr>
      <w:rPr>
        <w:rFonts w:hint="default"/>
        <w:lang w:val="ru-RU" w:eastAsia="en-US" w:bidi="ar-SA"/>
      </w:rPr>
    </w:lvl>
    <w:lvl w:ilvl="8" w:tplc="4BC88CBC">
      <w:numFmt w:val="bullet"/>
      <w:lvlText w:val="•"/>
      <w:lvlJc w:val="left"/>
      <w:pPr>
        <w:ind w:left="5552" w:hanging="233"/>
      </w:pPr>
      <w:rPr>
        <w:rFonts w:hint="default"/>
        <w:lang w:val="ru-RU" w:eastAsia="en-US" w:bidi="ar-SA"/>
      </w:rPr>
    </w:lvl>
  </w:abstractNum>
  <w:abstractNum w:abstractNumId="10">
    <w:nsid w:val="6FCC380C"/>
    <w:multiLevelType w:val="hybridMultilevel"/>
    <w:tmpl w:val="BC827CB4"/>
    <w:lvl w:ilvl="0" w:tplc="8B28DF36">
      <w:numFmt w:val="bullet"/>
      <w:lvlText w:val="–"/>
      <w:lvlJc w:val="left"/>
      <w:pPr>
        <w:ind w:left="113" w:hanging="20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992D360">
      <w:numFmt w:val="bullet"/>
      <w:lvlText w:val="•"/>
      <w:lvlJc w:val="left"/>
      <w:pPr>
        <w:ind w:left="798" w:hanging="209"/>
      </w:pPr>
      <w:rPr>
        <w:rFonts w:hint="default"/>
        <w:lang w:val="ru-RU" w:eastAsia="en-US" w:bidi="ar-SA"/>
      </w:rPr>
    </w:lvl>
    <w:lvl w:ilvl="2" w:tplc="98A8E07E">
      <w:numFmt w:val="bullet"/>
      <w:lvlText w:val="•"/>
      <w:lvlJc w:val="left"/>
      <w:pPr>
        <w:ind w:left="1476" w:hanging="209"/>
      </w:pPr>
      <w:rPr>
        <w:rFonts w:hint="default"/>
        <w:lang w:val="ru-RU" w:eastAsia="en-US" w:bidi="ar-SA"/>
      </w:rPr>
    </w:lvl>
    <w:lvl w:ilvl="3" w:tplc="F6CE027A">
      <w:numFmt w:val="bullet"/>
      <w:lvlText w:val="•"/>
      <w:lvlJc w:val="left"/>
      <w:pPr>
        <w:ind w:left="2155" w:hanging="209"/>
      </w:pPr>
      <w:rPr>
        <w:rFonts w:hint="default"/>
        <w:lang w:val="ru-RU" w:eastAsia="en-US" w:bidi="ar-SA"/>
      </w:rPr>
    </w:lvl>
    <w:lvl w:ilvl="4" w:tplc="4CA487EA">
      <w:numFmt w:val="bullet"/>
      <w:lvlText w:val="•"/>
      <w:lvlJc w:val="left"/>
      <w:pPr>
        <w:ind w:left="2833" w:hanging="209"/>
      </w:pPr>
      <w:rPr>
        <w:rFonts w:hint="default"/>
        <w:lang w:val="ru-RU" w:eastAsia="en-US" w:bidi="ar-SA"/>
      </w:rPr>
    </w:lvl>
    <w:lvl w:ilvl="5" w:tplc="C2A23F10">
      <w:numFmt w:val="bullet"/>
      <w:lvlText w:val="•"/>
      <w:lvlJc w:val="left"/>
      <w:pPr>
        <w:ind w:left="3512" w:hanging="209"/>
      </w:pPr>
      <w:rPr>
        <w:rFonts w:hint="default"/>
        <w:lang w:val="ru-RU" w:eastAsia="en-US" w:bidi="ar-SA"/>
      </w:rPr>
    </w:lvl>
    <w:lvl w:ilvl="6" w:tplc="CEE83066">
      <w:numFmt w:val="bullet"/>
      <w:lvlText w:val="•"/>
      <w:lvlJc w:val="left"/>
      <w:pPr>
        <w:ind w:left="4190" w:hanging="209"/>
      </w:pPr>
      <w:rPr>
        <w:rFonts w:hint="default"/>
        <w:lang w:val="ru-RU" w:eastAsia="en-US" w:bidi="ar-SA"/>
      </w:rPr>
    </w:lvl>
    <w:lvl w:ilvl="7" w:tplc="1482152E">
      <w:numFmt w:val="bullet"/>
      <w:lvlText w:val="•"/>
      <w:lvlJc w:val="left"/>
      <w:pPr>
        <w:ind w:left="4869" w:hanging="209"/>
      </w:pPr>
      <w:rPr>
        <w:rFonts w:hint="default"/>
        <w:lang w:val="ru-RU" w:eastAsia="en-US" w:bidi="ar-SA"/>
      </w:rPr>
    </w:lvl>
    <w:lvl w:ilvl="8" w:tplc="C84A5A92">
      <w:numFmt w:val="bullet"/>
      <w:lvlText w:val="•"/>
      <w:lvlJc w:val="left"/>
      <w:pPr>
        <w:ind w:left="5547" w:hanging="209"/>
      </w:pPr>
      <w:rPr>
        <w:rFonts w:hint="default"/>
        <w:lang w:val="ru-RU" w:eastAsia="en-US" w:bidi="ar-SA"/>
      </w:rPr>
    </w:lvl>
  </w:abstractNum>
  <w:abstractNum w:abstractNumId="11">
    <w:nsid w:val="7A196270"/>
    <w:multiLevelType w:val="multilevel"/>
    <w:tmpl w:val="7910ECB4"/>
    <w:lvl w:ilvl="0">
      <w:start w:val="18"/>
      <w:numFmt w:val="decimal"/>
      <w:lvlText w:val="%1"/>
      <w:lvlJc w:val="left"/>
      <w:pPr>
        <w:ind w:left="781" w:hanging="4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04" w:hanging="4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7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9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4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7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79" w:hanging="453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"/>
  </w:num>
  <w:num w:numId="3">
    <w:abstractNumId w:val="6"/>
  </w:num>
  <w:num w:numId="4">
    <w:abstractNumId w:val="4"/>
  </w:num>
  <w:num w:numId="5">
    <w:abstractNumId w:val="10"/>
  </w:num>
  <w:num w:numId="6">
    <w:abstractNumId w:val="2"/>
  </w:num>
  <w:num w:numId="7">
    <w:abstractNumId w:val="8"/>
  </w:num>
  <w:num w:numId="8">
    <w:abstractNumId w:val="7"/>
  </w:num>
  <w:num w:numId="9">
    <w:abstractNumId w:val="5"/>
  </w:num>
  <w:num w:numId="10">
    <w:abstractNumId w:val="3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B7E"/>
    <w:rsid w:val="000B25C1"/>
    <w:rsid w:val="00196B7E"/>
    <w:rsid w:val="00382B0F"/>
    <w:rsid w:val="00490EE7"/>
    <w:rsid w:val="006A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5C1"/>
    <w:rPr>
      <w:rFonts w:ascii="Tahoma" w:hAnsi="Tahoma" w:cs="Tahoma"/>
      <w:sz w:val="16"/>
      <w:szCs w:val="16"/>
    </w:rPr>
  </w:style>
  <w:style w:type="paragraph" w:styleId="1">
    <w:name w:val="toc 1"/>
    <w:basedOn w:val="a"/>
    <w:uiPriority w:val="1"/>
    <w:qFormat/>
    <w:rsid w:val="00382B0F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paragraph" w:styleId="2">
    <w:name w:val="toc 2"/>
    <w:basedOn w:val="a"/>
    <w:uiPriority w:val="1"/>
    <w:qFormat/>
    <w:rsid w:val="00382B0F"/>
    <w:pPr>
      <w:widowControl w:val="0"/>
      <w:autoSpaceDE w:val="0"/>
      <w:autoSpaceDN w:val="0"/>
      <w:spacing w:after="0" w:line="240" w:lineRule="auto"/>
      <w:ind w:left="781" w:hanging="453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382B0F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382B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5C1"/>
    <w:rPr>
      <w:rFonts w:ascii="Tahoma" w:hAnsi="Tahoma" w:cs="Tahoma"/>
      <w:sz w:val="16"/>
      <w:szCs w:val="16"/>
    </w:rPr>
  </w:style>
  <w:style w:type="paragraph" w:styleId="1">
    <w:name w:val="toc 1"/>
    <w:basedOn w:val="a"/>
    <w:uiPriority w:val="1"/>
    <w:qFormat/>
    <w:rsid w:val="00382B0F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paragraph" w:styleId="2">
    <w:name w:val="toc 2"/>
    <w:basedOn w:val="a"/>
    <w:uiPriority w:val="1"/>
    <w:qFormat/>
    <w:rsid w:val="00382B0F"/>
    <w:pPr>
      <w:widowControl w:val="0"/>
      <w:autoSpaceDE w:val="0"/>
      <w:autoSpaceDN w:val="0"/>
      <w:spacing w:after="0" w:line="240" w:lineRule="auto"/>
      <w:ind w:left="781" w:hanging="453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382B0F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382B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image" Target="media/image75.png"/><Relationship Id="rId89" Type="http://schemas.openxmlformats.org/officeDocument/2006/relationships/image" Target="media/image790.png"/><Relationship Id="rId11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07" Type="http://schemas.openxmlformats.org/officeDocument/2006/relationships/image" Target="media/image97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450.png"/><Relationship Id="rId66" Type="http://schemas.openxmlformats.org/officeDocument/2006/relationships/image" Target="media/image58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87" Type="http://schemas.openxmlformats.org/officeDocument/2006/relationships/image" Target="media/image78.png"/><Relationship Id="rId102" Type="http://schemas.openxmlformats.org/officeDocument/2006/relationships/image" Target="media/image92.png"/><Relationship Id="rId110" Type="http://schemas.openxmlformats.org/officeDocument/2006/relationships/image" Target="media/image100.png"/><Relationship Id="rId5" Type="http://schemas.openxmlformats.org/officeDocument/2006/relationships/webSettings" Target="webSettings.xml"/><Relationship Id="rId61" Type="http://schemas.openxmlformats.org/officeDocument/2006/relationships/image" Target="media/image53.png"/><Relationship Id="rId82" Type="http://schemas.openxmlformats.org/officeDocument/2006/relationships/image" Target="media/image73.png"/><Relationship Id="rId90" Type="http://schemas.openxmlformats.org/officeDocument/2006/relationships/image" Target="media/image80.png"/><Relationship Id="rId95" Type="http://schemas.openxmlformats.org/officeDocument/2006/relationships/image" Target="media/image85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6.png"/><Relationship Id="rId69" Type="http://schemas.openxmlformats.org/officeDocument/2006/relationships/image" Target="media/image600.png"/><Relationship Id="rId77" Type="http://schemas.openxmlformats.org/officeDocument/2006/relationships/image" Target="media/image68.png"/><Relationship Id="rId100" Type="http://schemas.openxmlformats.org/officeDocument/2006/relationships/image" Target="media/image90.png"/><Relationship Id="rId105" Type="http://schemas.openxmlformats.org/officeDocument/2006/relationships/image" Target="media/image95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3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93" Type="http://schemas.openxmlformats.org/officeDocument/2006/relationships/image" Target="media/image83.png"/><Relationship Id="rId98" Type="http://schemas.openxmlformats.org/officeDocument/2006/relationships/image" Target="media/image88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440.png"/><Relationship Id="rId67" Type="http://schemas.openxmlformats.org/officeDocument/2006/relationships/image" Target="media/image59.png"/><Relationship Id="rId103" Type="http://schemas.openxmlformats.org/officeDocument/2006/relationships/image" Target="media/image93.png"/><Relationship Id="rId108" Type="http://schemas.openxmlformats.org/officeDocument/2006/relationships/image" Target="media/image98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4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91" Type="http://schemas.openxmlformats.org/officeDocument/2006/relationships/image" Target="media/image81.png"/><Relationship Id="rId96" Type="http://schemas.openxmlformats.org/officeDocument/2006/relationships/image" Target="media/image86.png"/><Relationship Id="rId11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6" Type="http://schemas.openxmlformats.org/officeDocument/2006/relationships/image" Target="media/image96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20.png"/><Relationship Id="rId65" Type="http://schemas.openxmlformats.org/officeDocument/2006/relationships/image" Target="media/image57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94" Type="http://schemas.openxmlformats.org/officeDocument/2006/relationships/image" Target="media/image84.png"/><Relationship Id="rId99" Type="http://schemas.openxmlformats.org/officeDocument/2006/relationships/image" Target="media/image89.png"/><Relationship Id="rId101" Type="http://schemas.openxmlformats.org/officeDocument/2006/relationships/image" Target="media/image91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99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67.png"/><Relationship Id="rId97" Type="http://schemas.openxmlformats.org/officeDocument/2006/relationships/image" Target="media/image87.png"/><Relationship Id="rId104" Type="http://schemas.openxmlformats.org/officeDocument/2006/relationships/image" Target="media/image94.png"/><Relationship Id="rId7" Type="http://schemas.openxmlformats.org/officeDocument/2006/relationships/image" Target="media/image2.png"/><Relationship Id="rId71" Type="http://schemas.openxmlformats.org/officeDocument/2006/relationships/image" Target="media/image62.png"/><Relationship Id="rId92" Type="http://schemas.openxmlformats.org/officeDocument/2006/relationships/image" Target="media/image8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15</Pages>
  <Words>3016</Words>
  <Characters>17193</Characters>
  <Application>Microsoft Office Word</Application>
  <DocSecurity>0</DocSecurity>
  <Lines>143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14</vt:i4>
      </vt:variant>
    </vt:vector>
  </HeadingPairs>
  <TitlesOfParts>
    <vt:vector size="15" baseType="lpstr">
      <vt:lpstr/>
      <vt:lpstr/>
      <vt:lpstr/>
      <vt:lpstr/>
      <vt:lpstr>    Сравнительный анализ трех типов генераторов с внешним возбуждением: лампового, с</vt:lpstr>
      <vt:lpstr>        Выводы по главе</vt:lpstr>
      <vt:lpstr>        Вопросы для самоконтроля</vt:lpstr>
      <vt:lpstr>        Методические рекомендации</vt:lpstr>
      <vt:lpstr>Глава 18. СУММИРОВАНИЕ МОЩНОСТЕЙ СИГНАЛОВ СВЧ ГЕНЕРАТОРОВ</vt:lpstr>
      <vt:lpstr>    Способы суммирования мощностей сигналов</vt:lpstr>
      <vt:lpstr>    Суммирование мощностей сигналов с помощью многополюсной схемы</vt:lpstr>
      <vt:lpstr>    18.3. Суммирование мощностей сигналов с помощью ФАР</vt:lpstr>
      <vt:lpstr>        Выводы по главе</vt:lpstr>
      <vt:lpstr>        Вопросы для самоконтроля</vt:lpstr>
      <vt:lpstr>        Методические рекомендации</vt:lpstr>
    </vt:vector>
  </TitlesOfParts>
  <Company/>
  <LinksUpToDate>false</LinksUpToDate>
  <CharactersWithSpaces>20169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2021-01-20T04:54:00Z</dcterms:created>
  <dcterms:modified xsi:type="dcterms:W3CDTF">2021-01-20T14:59:00Z</dcterms:modified>
</cp:coreProperties>
</file>